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C12C5" w14:textId="77777777" w:rsidR="00F922CF" w:rsidRDefault="001A60F5" w:rsidP="00F922CF">
      <w:pPr>
        <w:widowControl w:val="0"/>
        <w:autoSpaceDE w:val="0"/>
        <w:autoSpaceDN w:val="0"/>
        <w:adjustRightInd w:val="0"/>
        <w:spacing w:after="0"/>
        <w:rPr>
          <w:rFonts w:ascii="Times New Roman" w:hAnsi="Times New Roman" w:cs="Times New Roman"/>
        </w:rPr>
      </w:pPr>
      <w:r>
        <w:rPr>
          <w:rFonts w:ascii="Times New Roman" w:hAnsi="Times New Roman" w:cs="Times New Roman"/>
        </w:rPr>
        <w:t>April 23, 2012</w:t>
      </w:r>
    </w:p>
    <w:p w14:paraId="4A48DE04" w14:textId="77777777" w:rsidR="001A60F5" w:rsidRPr="00F922CF" w:rsidRDefault="001A60F5" w:rsidP="00F922CF">
      <w:pPr>
        <w:widowControl w:val="0"/>
        <w:autoSpaceDE w:val="0"/>
        <w:autoSpaceDN w:val="0"/>
        <w:adjustRightInd w:val="0"/>
        <w:spacing w:after="0"/>
        <w:rPr>
          <w:rFonts w:ascii="Times New Roman" w:hAnsi="Times New Roman" w:cs="Times New Roman"/>
        </w:rPr>
      </w:pPr>
    </w:p>
    <w:p w14:paraId="687A201C" w14:textId="77777777" w:rsidR="00F922CF" w:rsidRPr="00F922CF" w:rsidRDefault="001A60F5" w:rsidP="00F922CF">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Dear </w:t>
      </w:r>
      <w:r w:rsidR="00F922CF" w:rsidRPr="00F922CF">
        <w:rPr>
          <w:rFonts w:ascii="Times New Roman" w:hAnsi="Times New Roman" w:cs="Times New Roman"/>
        </w:rPr>
        <w:t>Catherine Gay</w:t>
      </w:r>
      <w:r>
        <w:rPr>
          <w:rFonts w:ascii="Times New Roman" w:hAnsi="Times New Roman" w:cs="Times New Roman"/>
        </w:rPr>
        <w:t>,</w:t>
      </w:r>
    </w:p>
    <w:p w14:paraId="302EB827" w14:textId="77777777" w:rsidR="00F922CF" w:rsidRDefault="00F922CF" w:rsidP="00F922CF">
      <w:pPr>
        <w:widowControl w:val="0"/>
        <w:autoSpaceDE w:val="0"/>
        <w:autoSpaceDN w:val="0"/>
        <w:adjustRightInd w:val="0"/>
        <w:spacing w:after="0"/>
        <w:rPr>
          <w:rFonts w:ascii="Times New Roman" w:hAnsi="Times New Roman" w:cs="Times New Roman"/>
        </w:rPr>
      </w:pPr>
    </w:p>
    <w:p w14:paraId="0B5B6BD0" w14:textId="22466707" w:rsidR="001A60F5" w:rsidRPr="00F922CF" w:rsidRDefault="001A60F5" w:rsidP="00F922CF">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Below is my reconciliation letter detailing how the reviewers’ comments and concerns were </w:t>
      </w:r>
      <w:proofErr w:type="gramStart"/>
      <w:r>
        <w:rPr>
          <w:rFonts w:ascii="Times New Roman" w:hAnsi="Times New Roman" w:cs="Times New Roman"/>
        </w:rPr>
        <w:t>address</w:t>
      </w:r>
      <w:r w:rsidR="00D628EF">
        <w:rPr>
          <w:rFonts w:ascii="Times New Roman" w:hAnsi="Times New Roman" w:cs="Times New Roman"/>
        </w:rPr>
        <w:t>ed.</w:t>
      </w:r>
      <w:proofErr w:type="gramEnd"/>
      <w:r w:rsidR="00D628EF">
        <w:rPr>
          <w:rFonts w:ascii="Times New Roman" w:hAnsi="Times New Roman" w:cs="Times New Roman"/>
        </w:rPr>
        <w:t xml:space="preserve"> Their comments are below, our</w:t>
      </w:r>
      <w:r>
        <w:rPr>
          <w:rFonts w:ascii="Times New Roman" w:hAnsi="Times New Roman" w:cs="Times New Roman"/>
        </w:rPr>
        <w:t xml:space="preserve"> response is in blue.</w:t>
      </w:r>
    </w:p>
    <w:p w14:paraId="4D43D484" w14:textId="77777777" w:rsidR="00F922CF" w:rsidRPr="00F922CF" w:rsidRDefault="00F922CF" w:rsidP="00F922CF">
      <w:pPr>
        <w:widowControl w:val="0"/>
        <w:autoSpaceDE w:val="0"/>
        <w:autoSpaceDN w:val="0"/>
        <w:adjustRightInd w:val="0"/>
        <w:spacing w:after="0"/>
        <w:rPr>
          <w:rFonts w:ascii="Times New Roman" w:hAnsi="Times New Roman" w:cs="Times New Roman"/>
        </w:rPr>
      </w:pPr>
    </w:p>
    <w:p w14:paraId="3E3CB082" w14:textId="77777777" w:rsidR="00F922CF" w:rsidRPr="00F922CF" w:rsidRDefault="00F922CF" w:rsidP="00F922CF">
      <w:pPr>
        <w:widowControl w:val="0"/>
        <w:autoSpaceDE w:val="0"/>
        <w:autoSpaceDN w:val="0"/>
        <w:adjustRightInd w:val="0"/>
        <w:spacing w:after="0"/>
        <w:rPr>
          <w:rFonts w:ascii="Times New Roman" w:hAnsi="Times New Roman" w:cs="Times New Roman"/>
        </w:rPr>
      </w:pPr>
      <w:r w:rsidRPr="00F922CF">
        <w:rPr>
          <w:rFonts w:ascii="Times New Roman" w:hAnsi="Times New Roman" w:cs="Times New Roman"/>
        </w:rPr>
        <w:t>Reviewer Comments #1</w:t>
      </w:r>
    </w:p>
    <w:p w14:paraId="394C3BED" w14:textId="77777777" w:rsidR="00F922CF" w:rsidRPr="00F922CF" w:rsidRDefault="00F922CF" w:rsidP="00F922CF">
      <w:pPr>
        <w:widowControl w:val="0"/>
        <w:autoSpaceDE w:val="0"/>
        <w:autoSpaceDN w:val="0"/>
        <w:adjustRightInd w:val="0"/>
        <w:spacing w:after="0"/>
        <w:rPr>
          <w:rFonts w:ascii="Times New Roman" w:hAnsi="Times New Roman" w:cs="Times New Roman"/>
        </w:rPr>
      </w:pPr>
      <w:r w:rsidRPr="00F922CF">
        <w:rPr>
          <w:rFonts w:ascii="Times New Roman" w:hAnsi="Times New Roman" w:cs="Times New Roman"/>
        </w:rPr>
        <w:t xml:space="preserve">•       </w:t>
      </w:r>
      <w:proofErr w:type="gramStart"/>
      <w:r w:rsidRPr="00F922CF">
        <w:rPr>
          <w:rFonts w:ascii="Times New Roman" w:hAnsi="Times New Roman" w:cs="Times New Roman"/>
        </w:rPr>
        <w:t>The</w:t>
      </w:r>
      <w:proofErr w:type="gramEnd"/>
      <w:r w:rsidRPr="00F922CF">
        <w:rPr>
          <w:rFonts w:ascii="Times New Roman" w:hAnsi="Times New Roman" w:cs="Times New Roman"/>
        </w:rPr>
        <w:t xml:space="preserve"> research presented in this study is timely and significant in the</w:t>
      </w:r>
    </w:p>
    <w:p w14:paraId="3CA3BEA0" w14:textId="77777777" w:rsidR="00F922CF" w:rsidRPr="00F922CF" w:rsidRDefault="00F922CF" w:rsidP="00F922CF">
      <w:pPr>
        <w:widowControl w:val="0"/>
        <w:autoSpaceDE w:val="0"/>
        <w:autoSpaceDN w:val="0"/>
        <w:adjustRightInd w:val="0"/>
        <w:spacing w:after="0"/>
        <w:rPr>
          <w:rFonts w:ascii="Times New Roman" w:hAnsi="Times New Roman" w:cs="Times New Roman"/>
        </w:rPr>
      </w:pPr>
      <w:proofErr w:type="gramStart"/>
      <w:r w:rsidRPr="00F922CF">
        <w:rPr>
          <w:rFonts w:ascii="Times New Roman" w:hAnsi="Times New Roman" w:cs="Times New Roman"/>
        </w:rPr>
        <w:t>fields</w:t>
      </w:r>
      <w:proofErr w:type="gramEnd"/>
      <w:r w:rsidRPr="00F922CF">
        <w:rPr>
          <w:rFonts w:ascii="Times New Roman" w:hAnsi="Times New Roman" w:cs="Times New Roman"/>
        </w:rPr>
        <w:t xml:space="preserve"> of early reading and early childhood pedagogy. As noted by the</w:t>
      </w:r>
    </w:p>
    <w:p w14:paraId="70D4DD8F" w14:textId="77777777" w:rsidR="00F922CF" w:rsidRPr="00F922CF" w:rsidRDefault="00F922CF" w:rsidP="00F922CF">
      <w:pPr>
        <w:widowControl w:val="0"/>
        <w:autoSpaceDE w:val="0"/>
        <w:autoSpaceDN w:val="0"/>
        <w:adjustRightInd w:val="0"/>
        <w:spacing w:after="0"/>
        <w:rPr>
          <w:rFonts w:ascii="Times New Roman" w:hAnsi="Times New Roman" w:cs="Times New Roman"/>
        </w:rPr>
      </w:pPr>
      <w:proofErr w:type="gramStart"/>
      <w:r w:rsidRPr="00F922CF">
        <w:rPr>
          <w:rFonts w:ascii="Times New Roman" w:hAnsi="Times New Roman" w:cs="Times New Roman"/>
        </w:rPr>
        <w:t>author</w:t>
      </w:r>
      <w:proofErr w:type="gramEnd"/>
      <w:r w:rsidRPr="00F922CF">
        <w:rPr>
          <w:rFonts w:ascii="Times New Roman" w:hAnsi="Times New Roman" w:cs="Times New Roman"/>
        </w:rPr>
        <w:t>, few studies focus the transactional stance of reading on primary</w:t>
      </w:r>
    </w:p>
    <w:p w14:paraId="3144A432" w14:textId="77777777" w:rsidR="00F922CF" w:rsidRPr="00F922CF" w:rsidRDefault="00F922CF" w:rsidP="00F922CF">
      <w:pPr>
        <w:widowControl w:val="0"/>
        <w:autoSpaceDE w:val="0"/>
        <w:autoSpaceDN w:val="0"/>
        <w:adjustRightInd w:val="0"/>
        <w:spacing w:after="0"/>
        <w:rPr>
          <w:rFonts w:ascii="Times New Roman" w:hAnsi="Times New Roman" w:cs="Times New Roman"/>
        </w:rPr>
      </w:pPr>
      <w:proofErr w:type="gramStart"/>
      <w:r w:rsidRPr="00F922CF">
        <w:rPr>
          <w:rFonts w:ascii="Times New Roman" w:hAnsi="Times New Roman" w:cs="Times New Roman"/>
        </w:rPr>
        <w:t>grade</w:t>
      </w:r>
      <w:proofErr w:type="gramEnd"/>
      <w:r w:rsidRPr="00F922CF">
        <w:rPr>
          <w:rFonts w:ascii="Times New Roman" w:hAnsi="Times New Roman" w:cs="Times New Roman"/>
        </w:rPr>
        <w:t xml:space="preserve"> students ‘.  This study adds to a small selection of research that</w:t>
      </w:r>
    </w:p>
    <w:p w14:paraId="315BE5B6" w14:textId="77777777" w:rsidR="00F922CF" w:rsidRPr="00F922CF" w:rsidRDefault="00F922CF" w:rsidP="00F922CF">
      <w:pPr>
        <w:widowControl w:val="0"/>
        <w:autoSpaceDE w:val="0"/>
        <w:autoSpaceDN w:val="0"/>
        <w:adjustRightInd w:val="0"/>
        <w:spacing w:after="0"/>
        <w:rPr>
          <w:rFonts w:ascii="Times New Roman" w:hAnsi="Times New Roman" w:cs="Times New Roman"/>
        </w:rPr>
      </w:pPr>
      <w:proofErr w:type="gramStart"/>
      <w:r w:rsidRPr="00F922CF">
        <w:rPr>
          <w:rFonts w:ascii="Times New Roman" w:hAnsi="Times New Roman" w:cs="Times New Roman"/>
        </w:rPr>
        <w:t>examines</w:t>
      </w:r>
      <w:proofErr w:type="gramEnd"/>
      <w:r w:rsidRPr="00F922CF">
        <w:rPr>
          <w:rFonts w:ascii="Times New Roman" w:hAnsi="Times New Roman" w:cs="Times New Roman"/>
        </w:rPr>
        <w:t xml:space="preserve"> young children and their aesthetic experiences, comprehension and</w:t>
      </w:r>
    </w:p>
    <w:p w14:paraId="2D883EE6" w14:textId="77777777" w:rsidR="00F922CF" w:rsidRPr="00F922CF" w:rsidRDefault="00F922CF" w:rsidP="00F922CF">
      <w:pPr>
        <w:widowControl w:val="0"/>
        <w:autoSpaceDE w:val="0"/>
        <w:autoSpaceDN w:val="0"/>
        <w:adjustRightInd w:val="0"/>
        <w:spacing w:after="0"/>
        <w:rPr>
          <w:rFonts w:ascii="Times New Roman" w:hAnsi="Times New Roman" w:cs="Times New Roman"/>
        </w:rPr>
      </w:pPr>
      <w:proofErr w:type="gramStart"/>
      <w:r w:rsidRPr="00F922CF">
        <w:rPr>
          <w:rFonts w:ascii="Times New Roman" w:hAnsi="Times New Roman" w:cs="Times New Roman"/>
        </w:rPr>
        <w:t>early</w:t>
      </w:r>
      <w:proofErr w:type="gramEnd"/>
      <w:r w:rsidRPr="00F922CF">
        <w:rPr>
          <w:rFonts w:ascii="Times New Roman" w:hAnsi="Times New Roman" w:cs="Times New Roman"/>
        </w:rPr>
        <w:t xml:space="preserve"> reading.  The study is innovative and unusual on the current landscape</w:t>
      </w:r>
    </w:p>
    <w:p w14:paraId="5EE1D7D7" w14:textId="77777777" w:rsidR="00F922CF" w:rsidRPr="00F922CF" w:rsidRDefault="00F922CF" w:rsidP="00F922CF">
      <w:pPr>
        <w:widowControl w:val="0"/>
        <w:autoSpaceDE w:val="0"/>
        <w:autoSpaceDN w:val="0"/>
        <w:adjustRightInd w:val="0"/>
        <w:spacing w:after="0"/>
        <w:rPr>
          <w:rFonts w:ascii="Times New Roman" w:hAnsi="Times New Roman" w:cs="Times New Roman"/>
        </w:rPr>
      </w:pPr>
      <w:proofErr w:type="gramStart"/>
      <w:r w:rsidRPr="00F922CF">
        <w:rPr>
          <w:rFonts w:ascii="Times New Roman" w:hAnsi="Times New Roman" w:cs="Times New Roman"/>
        </w:rPr>
        <w:t>of</w:t>
      </w:r>
      <w:proofErr w:type="gramEnd"/>
      <w:r w:rsidRPr="00F922CF">
        <w:rPr>
          <w:rFonts w:ascii="Times New Roman" w:hAnsi="Times New Roman" w:cs="Times New Roman"/>
        </w:rPr>
        <w:t xml:space="preserve"> reading education which has over the past decade focused on the science</w:t>
      </w:r>
    </w:p>
    <w:p w14:paraId="19224E97" w14:textId="77777777" w:rsidR="00F922CF" w:rsidRPr="00F922CF" w:rsidRDefault="00F922CF" w:rsidP="00F922CF">
      <w:pPr>
        <w:widowControl w:val="0"/>
        <w:autoSpaceDE w:val="0"/>
        <w:autoSpaceDN w:val="0"/>
        <w:adjustRightInd w:val="0"/>
        <w:spacing w:after="0"/>
        <w:rPr>
          <w:rFonts w:ascii="Times New Roman" w:hAnsi="Times New Roman" w:cs="Times New Roman"/>
        </w:rPr>
      </w:pPr>
      <w:proofErr w:type="gramStart"/>
      <w:r w:rsidRPr="00F922CF">
        <w:rPr>
          <w:rFonts w:ascii="Times New Roman" w:hAnsi="Times New Roman" w:cs="Times New Roman"/>
        </w:rPr>
        <w:t>and</w:t>
      </w:r>
      <w:proofErr w:type="gramEnd"/>
      <w:r w:rsidRPr="00F922CF">
        <w:rPr>
          <w:rFonts w:ascii="Times New Roman" w:hAnsi="Times New Roman" w:cs="Times New Roman"/>
        </w:rPr>
        <w:t xml:space="preserve"> mechanics of early reading without focusing on the value of children’s</w:t>
      </w:r>
    </w:p>
    <w:p w14:paraId="542DB785" w14:textId="77777777" w:rsidR="00F922CF" w:rsidRPr="00F922CF" w:rsidRDefault="00F922CF" w:rsidP="00F922CF">
      <w:pPr>
        <w:widowControl w:val="0"/>
        <w:autoSpaceDE w:val="0"/>
        <w:autoSpaceDN w:val="0"/>
        <w:adjustRightInd w:val="0"/>
        <w:spacing w:after="0"/>
        <w:rPr>
          <w:rFonts w:ascii="Times New Roman" w:hAnsi="Times New Roman" w:cs="Times New Roman"/>
        </w:rPr>
      </w:pPr>
      <w:proofErr w:type="gramStart"/>
      <w:r w:rsidRPr="00F922CF">
        <w:rPr>
          <w:rFonts w:ascii="Times New Roman" w:hAnsi="Times New Roman" w:cs="Times New Roman"/>
        </w:rPr>
        <w:t>literature</w:t>
      </w:r>
      <w:proofErr w:type="gramEnd"/>
      <w:r w:rsidRPr="00F922CF">
        <w:rPr>
          <w:rFonts w:ascii="Times New Roman" w:hAnsi="Times New Roman" w:cs="Times New Roman"/>
        </w:rPr>
        <w:t xml:space="preserve"> and aesthetic experiences in early literacy. This is an exciting</w:t>
      </w:r>
    </w:p>
    <w:p w14:paraId="78E639C9" w14:textId="77777777" w:rsidR="00F922CF" w:rsidRPr="00F922CF" w:rsidRDefault="00F922CF" w:rsidP="00F922CF">
      <w:pPr>
        <w:widowControl w:val="0"/>
        <w:autoSpaceDE w:val="0"/>
        <w:autoSpaceDN w:val="0"/>
        <w:adjustRightInd w:val="0"/>
        <w:spacing w:after="0"/>
        <w:rPr>
          <w:rFonts w:ascii="Times New Roman" w:hAnsi="Times New Roman" w:cs="Times New Roman"/>
        </w:rPr>
      </w:pPr>
      <w:proofErr w:type="gramStart"/>
      <w:r w:rsidRPr="00F922CF">
        <w:rPr>
          <w:rFonts w:ascii="Times New Roman" w:hAnsi="Times New Roman" w:cs="Times New Roman"/>
        </w:rPr>
        <w:t>and</w:t>
      </w:r>
      <w:proofErr w:type="gramEnd"/>
      <w:r w:rsidRPr="00F922CF">
        <w:rPr>
          <w:rFonts w:ascii="Times New Roman" w:hAnsi="Times New Roman" w:cs="Times New Roman"/>
        </w:rPr>
        <w:t xml:space="preserve"> hopeful horizon for early literacy that has too much persisted</w:t>
      </w:r>
    </w:p>
    <w:p w14:paraId="3343D75F" w14:textId="77777777" w:rsidR="00F922CF" w:rsidRPr="00F922CF" w:rsidRDefault="00F922CF" w:rsidP="00F922CF">
      <w:pPr>
        <w:widowControl w:val="0"/>
        <w:autoSpaceDE w:val="0"/>
        <w:autoSpaceDN w:val="0"/>
        <w:adjustRightInd w:val="0"/>
        <w:spacing w:after="0"/>
        <w:rPr>
          <w:rFonts w:ascii="Times New Roman" w:hAnsi="Times New Roman" w:cs="Times New Roman"/>
        </w:rPr>
      </w:pPr>
      <w:proofErr w:type="gramStart"/>
      <w:r w:rsidRPr="00F922CF">
        <w:rPr>
          <w:rFonts w:ascii="Times New Roman" w:hAnsi="Times New Roman" w:cs="Times New Roman"/>
        </w:rPr>
        <w:t>instruction</w:t>
      </w:r>
      <w:proofErr w:type="gramEnd"/>
      <w:r w:rsidRPr="00F922CF">
        <w:rPr>
          <w:rFonts w:ascii="Times New Roman" w:hAnsi="Times New Roman" w:cs="Times New Roman"/>
        </w:rPr>
        <w:t xml:space="preserve"> in phonics, getting the word right and rote learning during the</w:t>
      </w:r>
    </w:p>
    <w:p w14:paraId="4CAA1B06" w14:textId="77777777" w:rsidR="00F922CF" w:rsidRPr="00F922CF" w:rsidRDefault="00F922CF" w:rsidP="00F922CF">
      <w:pPr>
        <w:widowControl w:val="0"/>
        <w:autoSpaceDE w:val="0"/>
        <w:autoSpaceDN w:val="0"/>
        <w:adjustRightInd w:val="0"/>
        <w:spacing w:after="0"/>
        <w:rPr>
          <w:rFonts w:ascii="Times New Roman" w:hAnsi="Times New Roman" w:cs="Times New Roman"/>
        </w:rPr>
      </w:pPr>
      <w:proofErr w:type="gramStart"/>
      <w:r w:rsidRPr="00F922CF">
        <w:rPr>
          <w:rFonts w:ascii="Times New Roman" w:hAnsi="Times New Roman" w:cs="Times New Roman"/>
        </w:rPr>
        <w:t>primary</w:t>
      </w:r>
      <w:proofErr w:type="gramEnd"/>
      <w:r w:rsidRPr="00F922CF">
        <w:rPr>
          <w:rFonts w:ascii="Times New Roman" w:hAnsi="Times New Roman" w:cs="Times New Roman"/>
        </w:rPr>
        <w:t xml:space="preserve"> grades.</w:t>
      </w:r>
    </w:p>
    <w:p w14:paraId="34DB81E8" w14:textId="77777777" w:rsidR="00F922CF" w:rsidRPr="00F922CF" w:rsidRDefault="00F922CF" w:rsidP="00F922CF">
      <w:pPr>
        <w:widowControl w:val="0"/>
        <w:autoSpaceDE w:val="0"/>
        <w:autoSpaceDN w:val="0"/>
        <w:adjustRightInd w:val="0"/>
        <w:spacing w:after="0"/>
        <w:rPr>
          <w:rFonts w:ascii="Times New Roman" w:hAnsi="Times New Roman" w:cs="Times New Roman"/>
        </w:rPr>
      </w:pPr>
      <w:r w:rsidRPr="00F922CF">
        <w:rPr>
          <w:rFonts w:ascii="Times New Roman" w:hAnsi="Times New Roman" w:cs="Times New Roman"/>
        </w:rPr>
        <w:t xml:space="preserve">•       </w:t>
      </w:r>
      <w:proofErr w:type="gramStart"/>
      <w:r w:rsidRPr="00F922CF">
        <w:rPr>
          <w:rFonts w:ascii="Times New Roman" w:hAnsi="Times New Roman" w:cs="Times New Roman"/>
        </w:rPr>
        <w:t>Some</w:t>
      </w:r>
      <w:proofErr w:type="gramEnd"/>
      <w:r w:rsidRPr="00F922CF">
        <w:rPr>
          <w:rFonts w:ascii="Times New Roman" w:hAnsi="Times New Roman" w:cs="Times New Roman"/>
        </w:rPr>
        <w:t xml:space="preserve"> additional limitations were suggested by this reviewer.  </w:t>
      </w:r>
    </w:p>
    <w:p w14:paraId="64137B1E" w14:textId="77777777" w:rsidR="00F922CF" w:rsidRPr="001A60F5" w:rsidRDefault="00F922CF" w:rsidP="00F922CF">
      <w:pPr>
        <w:widowControl w:val="0"/>
        <w:autoSpaceDE w:val="0"/>
        <w:autoSpaceDN w:val="0"/>
        <w:adjustRightInd w:val="0"/>
        <w:spacing w:after="0"/>
        <w:rPr>
          <w:rFonts w:ascii="Times New Roman" w:hAnsi="Times New Roman" w:cs="Times New Roman"/>
        </w:rPr>
      </w:pPr>
      <w:proofErr w:type="gramStart"/>
      <w:r w:rsidRPr="001A60F5">
        <w:rPr>
          <w:rFonts w:ascii="Times New Roman" w:hAnsi="Times New Roman" w:cs="Times New Roman"/>
        </w:rPr>
        <w:t>o</w:t>
      </w:r>
      <w:proofErr w:type="gramEnd"/>
      <w:r w:rsidRPr="001A60F5">
        <w:rPr>
          <w:rFonts w:ascii="Times New Roman" w:hAnsi="Times New Roman" w:cs="Times New Roman"/>
        </w:rPr>
        <w:t>       Many teachers do not have the freedom to chose books outside of a given</w:t>
      </w:r>
    </w:p>
    <w:p w14:paraId="5A6725EF" w14:textId="77777777" w:rsidR="00F922CF" w:rsidRPr="001A60F5" w:rsidRDefault="00F922CF" w:rsidP="00F922CF">
      <w:pPr>
        <w:widowControl w:val="0"/>
        <w:autoSpaceDE w:val="0"/>
        <w:autoSpaceDN w:val="0"/>
        <w:adjustRightInd w:val="0"/>
        <w:spacing w:after="0"/>
        <w:rPr>
          <w:rFonts w:ascii="Times New Roman" w:hAnsi="Times New Roman" w:cs="Times New Roman"/>
        </w:rPr>
      </w:pPr>
      <w:proofErr w:type="gramStart"/>
      <w:r w:rsidRPr="001A60F5">
        <w:rPr>
          <w:rFonts w:ascii="Times New Roman" w:hAnsi="Times New Roman" w:cs="Times New Roman"/>
        </w:rPr>
        <w:t>curriculum</w:t>
      </w:r>
      <w:proofErr w:type="gramEnd"/>
      <w:r w:rsidRPr="001A60F5">
        <w:rPr>
          <w:rFonts w:ascii="Times New Roman" w:hAnsi="Times New Roman" w:cs="Times New Roman"/>
        </w:rPr>
        <w:t xml:space="preserve"> or series selected by their district.  This limits the ability of</w:t>
      </w:r>
    </w:p>
    <w:p w14:paraId="42271B37" w14:textId="77777777" w:rsidR="00F922CF" w:rsidRPr="001A60F5" w:rsidRDefault="00F922CF" w:rsidP="00F922CF">
      <w:pPr>
        <w:widowControl w:val="0"/>
        <w:autoSpaceDE w:val="0"/>
        <w:autoSpaceDN w:val="0"/>
        <w:adjustRightInd w:val="0"/>
        <w:spacing w:after="0"/>
        <w:rPr>
          <w:rFonts w:ascii="Times New Roman" w:hAnsi="Times New Roman" w:cs="Times New Roman"/>
        </w:rPr>
      </w:pPr>
      <w:proofErr w:type="gramStart"/>
      <w:r w:rsidRPr="001A60F5">
        <w:rPr>
          <w:rFonts w:ascii="Times New Roman" w:hAnsi="Times New Roman" w:cs="Times New Roman"/>
        </w:rPr>
        <w:t>these</w:t>
      </w:r>
      <w:proofErr w:type="gramEnd"/>
      <w:r w:rsidRPr="001A60F5">
        <w:rPr>
          <w:rFonts w:ascii="Times New Roman" w:hAnsi="Times New Roman" w:cs="Times New Roman"/>
        </w:rPr>
        <w:t xml:space="preserve"> teachers to use books related to student experiences for read </w:t>
      </w:r>
      <w:proofErr w:type="spellStart"/>
      <w:r w:rsidRPr="001A60F5">
        <w:rPr>
          <w:rFonts w:ascii="Times New Roman" w:hAnsi="Times New Roman" w:cs="Times New Roman"/>
        </w:rPr>
        <w:t>alouds</w:t>
      </w:r>
      <w:proofErr w:type="spellEnd"/>
      <w:r w:rsidRPr="001A60F5">
        <w:rPr>
          <w:rFonts w:ascii="Times New Roman" w:hAnsi="Times New Roman" w:cs="Times New Roman"/>
        </w:rPr>
        <w:t xml:space="preserve">. </w:t>
      </w:r>
    </w:p>
    <w:p w14:paraId="714BDB34" w14:textId="77777777" w:rsidR="00777E17" w:rsidRDefault="00777E17" w:rsidP="00F922CF">
      <w:pPr>
        <w:widowControl w:val="0"/>
        <w:autoSpaceDE w:val="0"/>
        <w:autoSpaceDN w:val="0"/>
        <w:adjustRightInd w:val="0"/>
        <w:spacing w:after="0"/>
        <w:rPr>
          <w:rFonts w:ascii="Times New Roman" w:hAnsi="Times New Roman" w:cs="Times New Roman"/>
          <w:color w:val="0000FF"/>
        </w:rPr>
      </w:pPr>
      <w:r>
        <w:rPr>
          <w:rFonts w:ascii="Times New Roman" w:hAnsi="Times New Roman" w:cs="Times New Roman"/>
          <w:color w:val="FF0000"/>
        </w:rPr>
        <w:tab/>
      </w:r>
      <w:r>
        <w:rPr>
          <w:rFonts w:ascii="Times New Roman" w:hAnsi="Times New Roman" w:cs="Times New Roman"/>
          <w:color w:val="0000FF"/>
        </w:rPr>
        <w:t xml:space="preserve">This </w:t>
      </w:r>
      <w:r w:rsidR="001A60F5">
        <w:rPr>
          <w:rFonts w:ascii="Times New Roman" w:hAnsi="Times New Roman" w:cs="Times New Roman"/>
          <w:color w:val="0000FF"/>
        </w:rPr>
        <w:t xml:space="preserve">is not a </w:t>
      </w:r>
      <w:r>
        <w:rPr>
          <w:rFonts w:ascii="Times New Roman" w:hAnsi="Times New Roman" w:cs="Times New Roman"/>
          <w:color w:val="0000FF"/>
        </w:rPr>
        <w:t xml:space="preserve">limitation </w:t>
      </w:r>
      <w:r w:rsidR="001A60F5">
        <w:rPr>
          <w:rFonts w:ascii="Times New Roman" w:hAnsi="Times New Roman" w:cs="Times New Roman"/>
          <w:color w:val="0000FF"/>
        </w:rPr>
        <w:t xml:space="preserve">with the study, but perhaps a limitation in applying the study’s findings. This </w:t>
      </w:r>
      <w:r>
        <w:rPr>
          <w:rFonts w:ascii="Times New Roman" w:hAnsi="Times New Roman" w:cs="Times New Roman"/>
          <w:color w:val="0000FF"/>
        </w:rPr>
        <w:t>was addressed and included in the limitation section</w:t>
      </w:r>
      <w:r w:rsidR="001A60F5">
        <w:rPr>
          <w:rFonts w:ascii="Times New Roman" w:hAnsi="Times New Roman" w:cs="Times New Roman"/>
          <w:color w:val="0000FF"/>
        </w:rPr>
        <w:t xml:space="preserve"> as a difficulty in generalization of the findings.</w:t>
      </w:r>
      <w:r w:rsidR="00E339F1">
        <w:rPr>
          <w:rFonts w:ascii="Times New Roman" w:hAnsi="Times New Roman" w:cs="Times New Roman"/>
          <w:color w:val="0000FF"/>
        </w:rPr>
        <w:t xml:space="preserve"> This was added to the manuscript:</w:t>
      </w:r>
    </w:p>
    <w:p w14:paraId="06254C03" w14:textId="77777777" w:rsidR="00E339F1" w:rsidRPr="00E339F1" w:rsidRDefault="00E339F1" w:rsidP="00F922CF">
      <w:pPr>
        <w:widowControl w:val="0"/>
        <w:autoSpaceDE w:val="0"/>
        <w:autoSpaceDN w:val="0"/>
        <w:adjustRightInd w:val="0"/>
        <w:spacing w:after="0"/>
        <w:rPr>
          <w:rFonts w:ascii="Times New Roman" w:hAnsi="Times New Roman" w:cs="Times New Roman"/>
          <w:color w:val="0000FF"/>
        </w:rPr>
      </w:pPr>
      <w:r w:rsidRPr="00E339F1">
        <w:rPr>
          <w:rFonts w:ascii="Times New Roman" w:hAnsi="Times New Roman"/>
          <w:color w:val="0000FF"/>
        </w:rPr>
        <w:t xml:space="preserve">In terms of generalization, many teachers work in schools where the curriculum must be strictly adhered to and are therefore limited in the choice of books they can use for reading instruction or read </w:t>
      </w:r>
      <w:proofErr w:type="spellStart"/>
      <w:r w:rsidRPr="00E339F1">
        <w:rPr>
          <w:rFonts w:ascii="Times New Roman" w:hAnsi="Times New Roman"/>
          <w:color w:val="0000FF"/>
        </w:rPr>
        <w:t>alouds</w:t>
      </w:r>
      <w:proofErr w:type="spellEnd"/>
      <w:r w:rsidRPr="00E339F1">
        <w:rPr>
          <w:rFonts w:ascii="Times New Roman" w:hAnsi="Times New Roman"/>
          <w:color w:val="0000FF"/>
        </w:rPr>
        <w:t>. These teachers must find other ways to bridge the content for their students.</w:t>
      </w:r>
    </w:p>
    <w:p w14:paraId="5FE1B4C7" w14:textId="77777777" w:rsidR="00F922CF" w:rsidRPr="00A770DF" w:rsidRDefault="00F922CF" w:rsidP="00F922CF">
      <w:pPr>
        <w:widowControl w:val="0"/>
        <w:autoSpaceDE w:val="0"/>
        <w:autoSpaceDN w:val="0"/>
        <w:adjustRightInd w:val="0"/>
        <w:spacing w:after="0"/>
        <w:rPr>
          <w:rFonts w:ascii="Times New Roman" w:hAnsi="Times New Roman" w:cs="Times New Roman"/>
          <w:color w:val="FF0000"/>
        </w:rPr>
      </w:pPr>
    </w:p>
    <w:p w14:paraId="70E11E24" w14:textId="77777777" w:rsidR="00F922CF" w:rsidRPr="001A60F5" w:rsidRDefault="00F922CF" w:rsidP="00F922CF">
      <w:pPr>
        <w:widowControl w:val="0"/>
        <w:autoSpaceDE w:val="0"/>
        <w:autoSpaceDN w:val="0"/>
        <w:adjustRightInd w:val="0"/>
        <w:spacing w:after="0"/>
        <w:rPr>
          <w:rFonts w:ascii="Times New Roman" w:hAnsi="Times New Roman" w:cs="Times New Roman"/>
        </w:rPr>
      </w:pPr>
      <w:proofErr w:type="gramStart"/>
      <w:r w:rsidRPr="00F922CF">
        <w:rPr>
          <w:rFonts w:ascii="Times New Roman" w:hAnsi="Times New Roman" w:cs="Times New Roman"/>
        </w:rPr>
        <w:t>o</w:t>
      </w:r>
      <w:proofErr w:type="gramEnd"/>
      <w:r w:rsidRPr="00F922CF">
        <w:rPr>
          <w:rFonts w:ascii="Times New Roman" w:hAnsi="Times New Roman" w:cs="Times New Roman"/>
        </w:rPr>
        <w:t xml:space="preserve">       </w:t>
      </w:r>
      <w:r w:rsidRPr="001A60F5">
        <w:rPr>
          <w:rFonts w:ascii="Times New Roman" w:hAnsi="Times New Roman" w:cs="Times New Roman"/>
        </w:rPr>
        <w:t>In addition, teacher evaluations often emphasize that lesson plans should</w:t>
      </w:r>
    </w:p>
    <w:p w14:paraId="074E41D8" w14:textId="77777777" w:rsidR="00F922CF" w:rsidRPr="001A60F5" w:rsidRDefault="00F922CF" w:rsidP="00F922CF">
      <w:pPr>
        <w:widowControl w:val="0"/>
        <w:autoSpaceDE w:val="0"/>
        <w:autoSpaceDN w:val="0"/>
        <w:adjustRightInd w:val="0"/>
        <w:spacing w:after="0"/>
        <w:rPr>
          <w:rFonts w:ascii="Times New Roman" w:hAnsi="Times New Roman" w:cs="Times New Roman"/>
        </w:rPr>
      </w:pPr>
      <w:proofErr w:type="gramStart"/>
      <w:r w:rsidRPr="001A60F5">
        <w:rPr>
          <w:rFonts w:ascii="Times New Roman" w:hAnsi="Times New Roman" w:cs="Times New Roman"/>
        </w:rPr>
        <w:t>relate</w:t>
      </w:r>
      <w:proofErr w:type="gramEnd"/>
      <w:r w:rsidRPr="001A60F5">
        <w:rPr>
          <w:rFonts w:ascii="Times New Roman" w:hAnsi="Times New Roman" w:cs="Times New Roman"/>
        </w:rPr>
        <w:t xml:space="preserve"> to prior learning but not necessarily prior experience.  This is</w:t>
      </w:r>
    </w:p>
    <w:p w14:paraId="6040AB32" w14:textId="77777777" w:rsidR="00F922CF" w:rsidRPr="001A60F5" w:rsidRDefault="00F922CF" w:rsidP="00F922CF">
      <w:pPr>
        <w:widowControl w:val="0"/>
        <w:autoSpaceDE w:val="0"/>
        <w:autoSpaceDN w:val="0"/>
        <w:adjustRightInd w:val="0"/>
        <w:spacing w:after="0"/>
        <w:rPr>
          <w:rFonts w:ascii="Times New Roman" w:hAnsi="Times New Roman" w:cs="Times New Roman"/>
        </w:rPr>
      </w:pPr>
      <w:proofErr w:type="gramStart"/>
      <w:r w:rsidRPr="001A60F5">
        <w:rPr>
          <w:rFonts w:ascii="Times New Roman" w:hAnsi="Times New Roman" w:cs="Times New Roman"/>
        </w:rPr>
        <w:t>another</w:t>
      </w:r>
      <w:proofErr w:type="gramEnd"/>
      <w:r w:rsidRPr="001A60F5">
        <w:rPr>
          <w:rFonts w:ascii="Times New Roman" w:hAnsi="Times New Roman" w:cs="Times New Roman"/>
        </w:rPr>
        <w:t xml:space="preserve"> barrier to teachers choosing literature relevant to their</w:t>
      </w:r>
    </w:p>
    <w:p w14:paraId="2BF4920E" w14:textId="77777777" w:rsidR="00F922CF" w:rsidRPr="001A60F5" w:rsidRDefault="00F922CF" w:rsidP="00F922CF">
      <w:pPr>
        <w:widowControl w:val="0"/>
        <w:autoSpaceDE w:val="0"/>
        <w:autoSpaceDN w:val="0"/>
        <w:adjustRightInd w:val="0"/>
        <w:spacing w:after="0"/>
        <w:rPr>
          <w:rFonts w:ascii="Times New Roman" w:hAnsi="Times New Roman" w:cs="Times New Roman"/>
        </w:rPr>
      </w:pPr>
      <w:proofErr w:type="gramStart"/>
      <w:r w:rsidRPr="001A60F5">
        <w:rPr>
          <w:rFonts w:ascii="Times New Roman" w:hAnsi="Times New Roman" w:cs="Times New Roman"/>
        </w:rPr>
        <w:t>students’</w:t>
      </w:r>
      <w:proofErr w:type="gramEnd"/>
      <w:r w:rsidRPr="001A60F5">
        <w:rPr>
          <w:rFonts w:ascii="Times New Roman" w:hAnsi="Times New Roman" w:cs="Times New Roman"/>
        </w:rPr>
        <w:t xml:space="preserve"> personal histories.  </w:t>
      </w:r>
    </w:p>
    <w:p w14:paraId="6093E459" w14:textId="6BA593DC" w:rsidR="00777E17" w:rsidRPr="00777E17" w:rsidRDefault="00777E17" w:rsidP="00F922CF">
      <w:pPr>
        <w:widowControl w:val="0"/>
        <w:autoSpaceDE w:val="0"/>
        <w:autoSpaceDN w:val="0"/>
        <w:adjustRightInd w:val="0"/>
        <w:spacing w:after="0"/>
        <w:rPr>
          <w:rFonts w:ascii="Times New Roman" w:hAnsi="Times New Roman" w:cs="Times New Roman"/>
          <w:color w:val="0000FF"/>
        </w:rPr>
      </w:pPr>
      <w:r>
        <w:rPr>
          <w:rFonts w:ascii="Times New Roman" w:hAnsi="Times New Roman" w:cs="Times New Roman"/>
          <w:color w:val="FF0000"/>
        </w:rPr>
        <w:tab/>
      </w:r>
      <w:r w:rsidR="001A60F5">
        <w:rPr>
          <w:rFonts w:ascii="Times New Roman" w:hAnsi="Times New Roman" w:cs="Times New Roman"/>
          <w:color w:val="0000FF"/>
        </w:rPr>
        <w:t xml:space="preserve">Though I agree that many </w:t>
      </w:r>
      <w:r w:rsidR="003202DC">
        <w:rPr>
          <w:rFonts w:ascii="Times New Roman" w:hAnsi="Times New Roman" w:cs="Times New Roman"/>
          <w:color w:val="0000FF"/>
        </w:rPr>
        <w:t xml:space="preserve">teacher </w:t>
      </w:r>
      <w:r w:rsidR="001A60F5">
        <w:rPr>
          <w:rFonts w:ascii="Times New Roman" w:hAnsi="Times New Roman" w:cs="Times New Roman"/>
          <w:color w:val="0000FF"/>
        </w:rPr>
        <w:t>evaluations emphasize a lesson’s connection to prior learning, this is usually referred to as activating prior knowledge or background knowledge. This term is broad enough to include prior learning and students’ personal knowledge on this topic. I actually see this as an opportunity to incorporate literature that relates to students’ lives, and therefore do not see it as a limitation.</w:t>
      </w:r>
      <w:r w:rsidR="00E339F1">
        <w:rPr>
          <w:rFonts w:ascii="Times New Roman" w:hAnsi="Times New Roman" w:cs="Times New Roman"/>
          <w:color w:val="0000FF"/>
        </w:rPr>
        <w:t xml:space="preserve"> No changes were made to the manuscript.</w:t>
      </w:r>
    </w:p>
    <w:p w14:paraId="24AC0C31" w14:textId="77777777" w:rsidR="00A770DF" w:rsidRDefault="00A770DF" w:rsidP="00F922CF">
      <w:pPr>
        <w:widowControl w:val="0"/>
        <w:autoSpaceDE w:val="0"/>
        <w:autoSpaceDN w:val="0"/>
        <w:adjustRightInd w:val="0"/>
        <w:spacing w:after="0"/>
        <w:rPr>
          <w:rFonts w:ascii="Times New Roman" w:hAnsi="Times New Roman" w:cs="Times New Roman"/>
        </w:rPr>
      </w:pPr>
    </w:p>
    <w:p w14:paraId="775C6FD1" w14:textId="77777777" w:rsidR="00F922CF" w:rsidRPr="00F922CF" w:rsidRDefault="00F922CF" w:rsidP="00F922CF">
      <w:pPr>
        <w:widowControl w:val="0"/>
        <w:autoSpaceDE w:val="0"/>
        <w:autoSpaceDN w:val="0"/>
        <w:adjustRightInd w:val="0"/>
        <w:spacing w:after="0"/>
        <w:rPr>
          <w:rFonts w:ascii="Times New Roman" w:hAnsi="Times New Roman" w:cs="Times New Roman"/>
        </w:rPr>
      </w:pPr>
      <w:r w:rsidRPr="00F922CF">
        <w:rPr>
          <w:rFonts w:ascii="Times New Roman" w:hAnsi="Times New Roman" w:cs="Times New Roman"/>
        </w:rPr>
        <w:t xml:space="preserve">Reviewer Comments #2 </w:t>
      </w:r>
    </w:p>
    <w:p w14:paraId="303A91B9" w14:textId="77777777" w:rsidR="00F922CF" w:rsidRPr="00F922CF" w:rsidRDefault="00F922CF" w:rsidP="00F922CF">
      <w:pPr>
        <w:widowControl w:val="0"/>
        <w:autoSpaceDE w:val="0"/>
        <w:autoSpaceDN w:val="0"/>
        <w:adjustRightInd w:val="0"/>
        <w:spacing w:after="0"/>
        <w:rPr>
          <w:rFonts w:ascii="Times New Roman" w:hAnsi="Times New Roman" w:cs="Times New Roman"/>
        </w:rPr>
      </w:pPr>
      <w:r w:rsidRPr="00F922CF">
        <w:rPr>
          <w:rFonts w:ascii="Times New Roman" w:hAnsi="Times New Roman" w:cs="Times New Roman"/>
        </w:rPr>
        <w:t xml:space="preserve">•       </w:t>
      </w:r>
      <w:proofErr w:type="gramStart"/>
      <w:r w:rsidRPr="00F922CF">
        <w:rPr>
          <w:rFonts w:ascii="Times New Roman" w:hAnsi="Times New Roman" w:cs="Times New Roman"/>
        </w:rPr>
        <w:t>Well</w:t>
      </w:r>
      <w:proofErr w:type="gramEnd"/>
      <w:r w:rsidRPr="00F922CF">
        <w:rPr>
          <w:rFonts w:ascii="Times New Roman" w:hAnsi="Times New Roman" w:cs="Times New Roman"/>
        </w:rPr>
        <w:t xml:space="preserve"> written paper with only some minor revisions necessary.  </w:t>
      </w:r>
    </w:p>
    <w:p w14:paraId="51F53628" w14:textId="77777777" w:rsidR="00F922CF" w:rsidRPr="001A60F5" w:rsidRDefault="00F922CF" w:rsidP="00F922CF">
      <w:pPr>
        <w:widowControl w:val="0"/>
        <w:autoSpaceDE w:val="0"/>
        <w:autoSpaceDN w:val="0"/>
        <w:adjustRightInd w:val="0"/>
        <w:spacing w:after="0"/>
        <w:rPr>
          <w:rFonts w:ascii="Times New Roman" w:hAnsi="Times New Roman" w:cs="Times New Roman"/>
        </w:rPr>
      </w:pPr>
      <w:proofErr w:type="gramStart"/>
      <w:r w:rsidRPr="00F922CF">
        <w:rPr>
          <w:rFonts w:ascii="Times New Roman" w:hAnsi="Times New Roman" w:cs="Times New Roman"/>
        </w:rPr>
        <w:t>o</w:t>
      </w:r>
      <w:proofErr w:type="gramEnd"/>
      <w:r w:rsidRPr="00F922CF">
        <w:rPr>
          <w:rFonts w:ascii="Times New Roman" w:hAnsi="Times New Roman" w:cs="Times New Roman"/>
        </w:rPr>
        <w:t xml:space="preserve">       </w:t>
      </w:r>
      <w:r w:rsidRPr="001A60F5">
        <w:rPr>
          <w:rFonts w:ascii="Times New Roman" w:hAnsi="Times New Roman" w:cs="Times New Roman"/>
        </w:rPr>
        <w:t>Specifically, the last full paragraph on page five (“Rosenblatt’s</w:t>
      </w:r>
    </w:p>
    <w:p w14:paraId="472B6F1A" w14:textId="77777777" w:rsidR="00F922CF" w:rsidRPr="001A60F5" w:rsidRDefault="00F922CF" w:rsidP="00F922CF">
      <w:pPr>
        <w:widowControl w:val="0"/>
        <w:autoSpaceDE w:val="0"/>
        <w:autoSpaceDN w:val="0"/>
        <w:adjustRightInd w:val="0"/>
        <w:spacing w:after="0"/>
        <w:rPr>
          <w:rFonts w:ascii="Times New Roman" w:hAnsi="Times New Roman" w:cs="Times New Roman"/>
        </w:rPr>
      </w:pPr>
      <w:r w:rsidRPr="001A60F5">
        <w:rPr>
          <w:rFonts w:ascii="Times New Roman" w:hAnsi="Times New Roman" w:cs="Times New Roman"/>
        </w:rPr>
        <w:t>(1978) Transactional Reading Theory has….”) does not flow well.  The</w:t>
      </w:r>
    </w:p>
    <w:p w14:paraId="685218BA" w14:textId="77777777" w:rsidR="00F922CF" w:rsidRPr="001A60F5" w:rsidRDefault="00F922CF" w:rsidP="00F922CF">
      <w:pPr>
        <w:widowControl w:val="0"/>
        <w:autoSpaceDE w:val="0"/>
        <w:autoSpaceDN w:val="0"/>
        <w:adjustRightInd w:val="0"/>
        <w:spacing w:after="0"/>
        <w:rPr>
          <w:rFonts w:ascii="Times New Roman" w:hAnsi="Times New Roman" w:cs="Times New Roman"/>
        </w:rPr>
      </w:pPr>
      <w:proofErr w:type="gramStart"/>
      <w:r w:rsidRPr="001A60F5">
        <w:rPr>
          <w:rFonts w:ascii="Times New Roman" w:hAnsi="Times New Roman" w:cs="Times New Roman"/>
        </w:rPr>
        <w:t>three</w:t>
      </w:r>
      <w:proofErr w:type="gramEnd"/>
      <w:r w:rsidRPr="001A60F5">
        <w:rPr>
          <w:rFonts w:ascii="Times New Roman" w:hAnsi="Times New Roman" w:cs="Times New Roman"/>
        </w:rPr>
        <w:t xml:space="preserve"> sentences seem disconnected.  </w:t>
      </w:r>
    </w:p>
    <w:p w14:paraId="308B8112" w14:textId="77777777" w:rsidR="001A60F5" w:rsidRPr="00E462F8" w:rsidRDefault="001A60F5" w:rsidP="00F922CF">
      <w:pPr>
        <w:widowControl w:val="0"/>
        <w:autoSpaceDE w:val="0"/>
        <w:autoSpaceDN w:val="0"/>
        <w:adjustRightInd w:val="0"/>
        <w:spacing w:after="0"/>
        <w:rPr>
          <w:rFonts w:ascii="Times New Roman" w:hAnsi="Times New Roman" w:cs="Times New Roman"/>
          <w:color w:val="0000FF"/>
        </w:rPr>
      </w:pPr>
      <w:r>
        <w:rPr>
          <w:rFonts w:ascii="Times New Roman" w:hAnsi="Times New Roman" w:cs="Times New Roman"/>
          <w:color w:val="FF0000"/>
        </w:rPr>
        <w:lastRenderedPageBreak/>
        <w:tab/>
      </w:r>
      <w:r w:rsidRPr="00E462F8">
        <w:rPr>
          <w:rFonts w:ascii="Times New Roman" w:hAnsi="Times New Roman" w:cs="Times New Roman"/>
          <w:color w:val="0000FF"/>
        </w:rPr>
        <w:t>This paragraph was revised to show the connection between the sentences</w:t>
      </w:r>
      <w:r w:rsidR="00E339F1" w:rsidRPr="00E462F8">
        <w:rPr>
          <w:rFonts w:ascii="Times New Roman" w:hAnsi="Times New Roman" w:cs="Times New Roman"/>
          <w:color w:val="0000FF"/>
        </w:rPr>
        <w:t>, the text now reads:</w:t>
      </w:r>
    </w:p>
    <w:p w14:paraId="72E35FC9" w14:textId="77777777" w:rsidR="00E339F1" w:rsidRPr="00E462F8" w:rsidRDefault="00E339F1" w:rsidP="00F922CF">
      <w:pPr>
        <w:widowControl w:val="0"/>
        <w:autoSpaceDE w:val="0"/>
        <w:autoSpaceDN w:val="0"/>
        <w:adjustRightInd w:val="0"/>
        <w:spacing w:after="0"/>
        <w:rPr>
          <w:rFonts w:ascii="Times New Roman" w:hAnsi="Times New Roman"/>
          <w:color w:val="0000FF"/>
        </w:rPr>
      </w:pPr>
      <w:r w:rsidRPr="00E462F8">
        <w:rPr>
          <w:rFonts w:ascii="Times New Roman" w:hAnsi="Times New Roman"/>
          <w:color w:val="0000FF"/>
        </w:rPr>
        <w:t xml:space="preserve">Rosenblatt’s (1978) Transactional Reading Theory has been used to explore how children respond to literature.  Though few studies have focused on primary grade students </w:t>
      </w:r>
      <w:r w:rsidRPr="00E462F8">
        <w:rPr>
          <w:rFonts w:ascii="Times New Roman" w:hAnsi="Times New Roman"/>
          <w:noProof/>
          <w:color w:val="0000FF"/>
        </w:rPr>
        <w:t>(Sipe, 2000)</w:t>
      </w:r>
      <w:r w:rsidRPr="00E462F8">
        <w:rPr>
          <w:rFonts w:ascii="Times New Roman" w:hAnsi="Times New Roman"/>
          <w:color w:val="0000FF"/>
        </w:rPr>
        <w:t>, Martinez-</w:t>
      </w:r>
      <w:proofErr w:type="spellStart"/>
      <w:r w:rsidRPr="00E462F8">
        <w:rPr>
          <w:rFonts w:ascii="Times New Roman" w:hAnsi="Times New Roman"/>
          <w:color w:val="0000FF"/>
        </w:rPr>
        <w:t>Rold</w:t>
      </w:r>
      <w:r w:rsidRPr="00E462F8">
        <w:rPr>
          <w:rFonts w:ascii="Times New Roman" w:hAnsi="Times New Roman"/>
          <w:color w:val="0000FF"/>
          <w:lang w:val="es-ES_tradnl"/>
        </w:rPr>
        <w:t>án</w:t>
      </w:r>
      <w:proofErr w:type="spellEnd"/>
      <w:r w:rsidRPr="00E462F8">
        <w:rPr>
          <w:rFonts w:ascii="Times New Roman" w:hAnsi="Times New Roman"/>
          <w:color w:val="0000FF"/>
          <w:lang w:val="es-ES_tradnl"/>
        </w:rPr>
        <w:t xml:space="preserve"> and </w:t>
      </w:r>
      <w:proofErr w:type="spellStart"/>
      <w:r w:rsidRPr="00E462F8">
        <w:rPr>
          <w:rFonts w:ascii="Times New Roman" w:hAnsi="Times New Roman"/>
          <w:color w:val="0000FF"/>
          <w:lang w:val="es-ES_tradnl"/>
        </w:rPr>
        <w:t>Ló</w:t>
      </w:r>
      <w:r w:rsidRPr="00E462F8">
        <w:rPr>
          <w:rFonts w:ascii="Times New Roman" w:hAnsi="Times New Roman"/>
          <w:color w:val="0000FF"/>
        </w:rPr>
        <w:t>pez</w:t>
      </w:r>
      <w:proofErr w:type="spellEnd"/>
      <w:r w:rsidRPr="00E462F8">
        <w:rPr>
          <w:rFonts w:ascii="Times New Roman" w:hAnsi="Times New Roman"/>
          <w:color w:val="0000FF"/>
        </w:rPr>
        <w:t>-Robertson (2000) did conduct one focusing on first graders. They analyzed the discussions bilingual first graders engaged in during literature circles. They found that students made aesthetic connections while exploring social issues relevant to their community.</w:t>
      </w:r>
    </w:p>
    <w:p w14:paraId="17DE9077" w14:textId="77777777" w:rsidR="00E339F1" w:rsidRPr="00E462F8" w:rsidRDefault="00E339F1" w:rsidP="00F922CF">
      <w:pPr>
        <w:widowControl w:val="0"/>
        <w:autoSpaceDE w:val="0"/>
        <w:autoSpaceDN w:val="0"/>
        <w:adjustRightInd w:val="0"/>
        <w:spacing w:after="0"/>
        <w:rPr>
          <w:rFonts w:ascii="Times New Roman" w:hAnsi="Times New Roman" w:cs="Times New Roman"/>
          <w:color w:val="0000FF"/>
        </w:rPr>
      </w:pPr>
    </w:p>
    <w:p w14:paraId="5058F52E" w14:textId="77777777" w:rsidR="00F922CF" w:rsidRPr="00E462F8" w:rsidRDefault="00F922CF" w:rsidP="00F922CF">
      <w:pPr>
        <w:widowControl w:val="0"/>
        <w:autoSpaceDE w:val="0"/>
        <w:autoSpaceDN w:val="0"/>
        <w:adjustRightInd w:val="0"/>
        <w:spacing w:after="0"/>
        <w:rPr>
          <w:rFonts w:ascii="Times New Roman" w:hAnsi="Times New Roman" w:cs="Times New Roman"/>
        </w:rPr>
      </w:pPr>
      <w:proofErr w:type="gramStart"/>
      <w:r w:rsidRPr="00E462F8">
        <w:rPr>
          <w:rFonts w:ascii="Times New Roman" w:hAnsi="Times New Roman" w:cs="Times New Roman"/>
        </w:rPr>
        <w:t>o</w:t>
      </w:r>
      <w:proofErr w:type="gramEnd"/>
      <w:r w:rsidRPr="00E462F8">
        <w:rPr>
          <w:rFonts w:ascii="Times New Roman" w:hAnsi="Times New Roman" w:cs="Times New Roman"/>
        </w:rPr>
        <w:t>       The following sentence (“A few studies have explored the role assuming a</w:t>
      </w:r>
    </w:p>
    <w:p w14:paraId="7FC2B847" w14:textId="77777777" w:rsidR="00F922CF" w:rsidRPr="00E462F8" w:rsidRDefault="00F922CF" w:rsidP="00F922CF">
      <w:pPr>
        <w:widowControl w:val="0"/>
        <w:autoSpaceDE w:val="0"/>
        <w:autoSpaceDN w:val="0"/>
        <w:adjustRightInd w:val="0"/>
        <w:spacing w:after="0"/>
        <w:rPr>
          <w:rFonts w:ascii="Times New Roman" w:hAnsi="Times New Roman" w:cs="Times New Roman"/>
        </w:rPr>
      </w:pPr>
      <w:proofErr w:type="gramStart"/>
      <w:r w:rsidRPr="00E462F8">
        <w:rPr>
          <w:rFonts w:ascii="Times New Roman" w:hAnsi="Times New Roman" w:cs="Times New Roman"/>
        </w:rPr>
        <w:t>specific</w:t>
      </w:r>
      <w:proofErr w:type="gramEnd"/>
      <w:r w:rsidRPr="00E462F8">
        <w:rPr>
          <w:rFonts w:ascii="Times New Roman" w:hAnsi="Times New Roman" w:cs="Times New Roman"/>
        </w:rPr>
        <w:t xml:space="preserve"> stance while reading has on the subsequent discussion.”) </w:t>
      </w:r>
      <w:proofErr w:type="gramStart"/>
      <w:r w:rsidRPr="00E462F8">
        <w:rPr>
          <w:rFonts w:ascii="Times New Roman" w:hAnsi="Times New Roman" w:cs="Times New Roman"/>
        </w:rPr>
        <w:t>is</w:t>
      </w:r>
      <w:proofErr w:type="gramEnd"/>
    </w:p>
    <w:p w14:paraId="6C248270" w14:textId="77777777" w:rsidR="00F922CF" w:rsidRPr="00E462F8" w:rsidRDefault="00F922CF" w:rsidP="00F922CF">
      <w:pPr>
        <w:widowControl w:val="0"/>
        <w:autoSpaceDE w:val="0"/>
        <w:autoSpaceDN w:val="0"/>
        <w:adjustRightInd w:val="0"/>
        <w:spacing w:after="0"/>
        <w:rPr>
          <w:rFonts w:ascii="Times New Roman" w:hAnsi="Times New Roman" w:cs="Times New Roman"/>
        </w:rPr>
      </w:pPr>
      <w:proofErr w:type="gramStart"/>
      <w:r w:rsidRPr="00E462F8">
        <w:rPr>
          <w:rFonts w:ascii="Times New Roman" w:hAnsi="Times New Roman" w:cs="Times New Roman"/>
        </w:rPr>
        <w:t>confusing</w:t>
      </w:r>
      <w:proofErr w:type="gramEnd"/>
      <w:r w:rsidRPr="00E462F8">
        <w:rPr>
          <w:rFonts w:ascii="Times New Roman" w:hAnsi="Times New Roman" w:cs="Times New Roman"/>
        </w:rPr>
        <w:t xml:space="preserve"> and may need to be reworded.  </w:t>
      </w:r>
    </w:p>
    <w:p w14:paraId="4FACEC43" w14:textId="77777777" w:rsidR="001A60F5" w:rsidRPr="00E462F8" w:rsidRDefault="001A60F5" w:rsidP="00F922CF">
      <w:pPr>
        <w:widowControl w:val="0"/>
        <w:autoSpaceDE w:val="0"/>
        <w:autoSpaceDN w:val="0"/>
        <w:adjustRightInd w:val="0"/>
        <w:spacing w:after="0"/>
        <w:rPr>
          <w:rFonts w:ascii="Times New Roman" w:hAnsi="Times New Roman" w:cs="Times New Roman"/>
          <w:color w:val="0000FF"/>
        </w:rPr>
      </w:pPr>
      <w:r w:rsidRPr="00E462F8">
        <w:rPr>
          <w:rFonts w:ascii="Times New Roman" w:hAnsi="Times New Roman" w:cs="Times New Roman"/>
          <w:color w:val="FF0000"/>
        </w:rPr>
        <w:tab/>
      </w:r>
      <w:r w:rsidRPr="00E462F8">
        <w:rPr>
          <w:rFonts w:ascii="Times New Roman" w:hAnsi="Times New Roman" w:cs="Times New Roman"/>
          <w:color w:val="0000FF"/>
        </w:rPr>
        <w:t>This sentence was revised</w:t>
      </w:r>
      <w:r w:rsidR="00E339F1" w:rsidRPr="00E462F8">
        <w:rPr>
          <w:rFonts w:ascii="Times New Roman" w:hAnsi="Times New Roman" w:cs="Times New Roman"/>
          <w:color w:val="0000FF"/>
        </w:rPr>
        <w:t>, it now says:</w:t>
      </w:r>
    </w:p>
    <w:p w14:paraId="37F09DA2" w14:textId="77777777" w:rsidR="00E339F1" w:rsidRPr="00E339F1" w:rsidRDefault="00E339F1" w:rsidP="00F922CF">
      <w:pPr>
        <w:widowControl w:val="0"/>
        <w:autoSpaceDE w:val="0"/>
        <w:autoSpaceDN w:val="0"/>
        <w:adjustRightInd w:val="0"/>
        <w:spacing w:after="0"/>
        <w:rPr>
          <w:rFonts w:ascii="Times New Roman" w:hAnsi="Times New Roman" w:cs="Times New Roman"/>
          <w:color w:val="0000FF"/>
        </w:rPr>
      </w:pPr>
      <w:r w:rsidRPr="00E462F8">
        <w:rPr>
          <w:rFonts w:ascii="Times New Roman" w:hAnsi="Times New Roman"/>
          <w:color w:val="0000FF"/>
        </w:rPr>
        <w:t>A few other studies have been conducted with intermediate and middle school students. These studies analyzed the effects on students’ writing after having a discussion that focused on aesthetic or efferent components of reading.</w:t>
      </w:r>
      <w:bookmarkStart w:id="0" w:name="_GoBack"/>
      <w:bookmarkEnd w:id="0"/>
    </w:p>
    <w:p w14:paraId="24DC1AC8" w14:textId="77777777" w:rsidR="00A770DF" w:rsidRDefault="00A770DF" w:rsidP="00F922CF">
      <w:pPr>
        <w:widowControl w:val="0"/>
        <w:autoSpaceDE w:val="0"/>
        <w:autoSpaceDN w:val="0"/>
        <w:adjustRightInd w:val="0"/>
        <w:spacing w:after="0"/>
        <w:rPr>
          <w:rFonts w:ascii="Times New Roman" w:hAnsi="Times New Roman" w:cs="Times New Roman"/>
        </w:rPr>
      </w:pPr>
    </w:p>
    <w:p w14:paraId="2AFC36B6" w14:textId="77777777" w:rsidR="00F922CF" w:rsidRPr="00F922CF" w:rsidRDefault="00F922CF" w:rsidP="00F922CF">
      <w:pPr>
        <w:widowControl w:val="0"/>
        <w:autoSpaceDE w:val="0"/>
        <w:autoSpaceDN w:val="0"/>
        <w:adjustRightInd w:val="0"/>
        <w:spacing w:after="0"/>
        <w:rPr>
          <w:rFonts w:ascii="Times New Roman" w:hAnsi="Times New Roman" w:cs="Times New Roman"/>
        </w:rPr>
      </w:pPr>
      <w:r w:rsidRPr="00F922CF">
        <w:rPr>
          <w:rFonts w:ascii="Times New Roman" w:hAnsi="Times New Roman" w:cs="Times New Roman"/>
        </w:rPr>
        <w:t>Reviewer Comments #3</w:t>
      </w:r>
    </w:p>
    <w:p w14:paraId="28CBA59B" w14:textId="77777777" w:rsidR="00F922CF" w:rsidRPr="00F922CF" w:rsidRDefault="00F922CF" w:rsidP="00F922CF">
      <w:pPr>
        <w:widowControl w:val="0"/>
        <w:autoSpaceDE w:val="0"/>
        <w:autoSpaceDN w:val="0"/>
        <w:adjustRightInd w:val="0"/>
        <w:spacing w:after="0"/>
        <w:rPr>
          <w:rFonts w:ascii="Times New Roman" w:hAnsi="Times New Roman" w:cs="Times New Roman"/>
        </w:rPr>
      </w:pPr>
      <w:r w:rsidRPr="00F922CF">
        <w:rPr>
          <w:rFonts w:ascii="Times New Roman" w:hAnsi="Times New Roman" w:cs="Times New Roman"/>
        </w:rPr>
        <w:t xml:space="preserve">•       </w:t>
      </w:r>
      <w:proofErr w:type="gramStart"/>
      <w:r w:rsidRPr="00F922CF">
        <w:rPr>
          <w:rFonts w:ascii="Times New Roman" w:hAnsi="Times New Roman" w:cs="Times New Roman"/>
        </w:rPr>
        <w:t>The</w:t>
      </w:r>
      <w:proofErr w:type="gramEnd"/>
      <w:r w:rsidRPr="00F922CF">
        <w:rPr>
          <w:rFonts w:ascii="Times New Roman" w:hAnsi="Times New Roman" w:cs="Times New Roman"/>
        </w:rPr>
        <w:t xml:space="preserve"> purpose of the study is important to the field because it is</w:t>
      </w:r>
    </w:p>
    <w:p w14:paraId="279CFBB5" w14:textId="77777777" w:rsidR="00F922CF" w:rsidRPr="00F922CF" w:rsidRDefault="00F922CF" w:rsidP="00F922CF">
      <w:pPr>
        <w:widowControl w:val="0"/>
        <w:autoSpaceDE w:val="0"/>
        <w:autoSpaceDN w:val="0"/>
        <w:adjustRightInd w:val="0"/>
        <w:spacing w:after="0"/>
        <w:rPr>
          <w:rFonts w:ascii="Times New Roman" w:hAnsi="Times New Roman" w:cs="Times New Roman"/>
        </w:rPr>
      </w:pPr>
      <w:proofErr w:type="gramStart"/>
      <w:r w:rsidRPr="00F922CF">
        <w:rPr>
          <w:rFonts w:ascii="Times New Roman" w:hAnsi="Times New Roman" w:cs="Times New Roman"/>
        </w:rPr>
        <w:t>ultimately</w:t>
      </w:r>
      <w:proofErr w:type="gramEnd"/>
      <w:r w:rsidRPr="00F922CF">
        <w:rPr>
          <w:rFonts w:ascii="Times New Roman" w:hAnsi="Times New Roman" w:cs="Times New Roman"/>
        </w:rPr>
        <w:t xml:space="preserve"> about fairness. Public schools in this country consist of a</w:t>
      </w:r>
    </w:p>
    <w:p w14:paraId="4C7124C5" w14:textId="77777777" w:rsidR="00F922CF" w:rsidRPr="00F922CF" w:rsidRDefault="00F922CF" w:rsidP="00F922CF">
      <w:pPr>
        <w:widowControl w:val="0"/>
        <w:autoSpaceDE w:val="0"/>
        <w:autoSpaceDN w:val="0"/>
        <w:adjustRightInd w:val="0"/>
        <w:spacing w:after="0"/>
        <w:rPr>
          <w:rFonts w:ascii="Times New Roman" w:hAnsi="Times New Roman" w:cs="Times New Roman"/>
        </w:rPr>
      </w:pPr>
      <w:proofErr w:type="gramStart"/>
      <w:r w:rsidRPr="00F922CF">
        <w:rPr>
          <w:rFonts w:ascii="Times New Roman" w:hAnsi="Times New Roman" w:cs="Times New Roman"/>
        </w:rPr>
        <w:t>variety</w:t>
      </w:r>
      <w:proofErr w:type="gramEnd"/>
      <w:r w:rsidRPr="00F922CF">
        <w:rPr>
          <w:rFonts w:ascii="Times New Roman" w:hAnsi="Times New Roman" w:cs="Times New Roman"/>
        </w:rPr>
        <w:t xml:space="preserve"> of students from different cultural and socioeconomic backgrounds</w:t>
      </w:r>
    </w:p>
    <w:p w14:paraId="2B9C877D" w14:textId="77777777" w:rsidR="00F922CF" w:rsidRPr="00F922CF" w:rsidRDefault="00F922CF" w:rsidP="00F922CF">
      <w:pPr>
        <w:widowControl w:val="0"/>
        <w:autoSpaceDE w:val="0"/>
        <w:autoSpaceDN w:val="0"/>
        <w:adjustRightInd w:val="0"/>
        <w:spacing w:after="0"/>
        <w:rPr>
          <w:rFonts w:ascii="Times New Roman" w:hAnsi="Times New Roman" w:cs="Times New Roman"/>
        </w:rPr>
      </w:pPr>
      <w:proofErr w:type="gramStart"/>
      <w:r w:rsidRPr="00F922CF">
        <w:rPr>
          <w:rFonts w:ascii="Times New Roman" w:hAnsi="Times New Roman" w:cs="Times New Roman"/>
        </w:rPr>
        <w:t>and</w:t>
      </w:r>
      <w:proofErr w:type="gramEnd"/>
      <w:r w:rsidRPr="00F922CF">
        <w:rPr>
          <w:rFonts w:ascii="Times New Roman" w:hAnsi="Times New Roman" w:cs="Times New Roman"/>
        </w:rPr>
        <w:t xml:space="preserve"> they are all expected to do well in reading comprehension.  There is</w:t>
      </w:r>
    </w:p>
    <w:p w14:paraId="2F068BCC" w14:textId="77777777" w:rsidR="00F922CF" w:rsidRPr="00F922CF" w:rsidRDefault="00F922CF" w:rsidP="00F922CF">
      <w:pPr>
        <w:widowControl w:val="0"/>
        <w:autoSpaceDE w:val="0"/>
        <w:autoSpaceDN w:val="0"/>
        <w:adjustRightInd w:val="0"/>
        <w:spacing w:after="0"/>
        <w:rPr>
          <w:rFonts w:ascii="Times New Roman" w:hAnsi="Times New Roman" w:cs="Times New Roman"/>
        </w:rPr>
      </w:pPr>
      <w:proofErr w:type="gramStart"/>
      <w:r w:rsidRPr="00F922CF">
        <w:rPr>
          <w:rFonts w:ascii="Times New Roman" w:hAnsi="Times New Roman" w:cs="Times New Roman"/>
        </w:rPr>
        <w:t>evidence</w:t>
      </w:r>
      <w:proofErr w:type="gramEnd"/>
      <w:r w:rsidRPr="00F922CF">
        <w:rPr>
          <w:rFonts w:ascii="Times New Roman" w:hAnsi="Times New Roman" w:cs="Times New Roman"/>
        </w:rPr>
        <w:t xml:space="preserve"> that shows students do better at reading comprehension when exposed</w:t>
      </w:r>
    </w:p>
    <w:p w14:paraId="292DCC3B" w14:textId="77777777" w:rsidR="00F922CF" w:rsidRPr="00F922CF" w:rsidRDefault="00F922CF" w:rsidP="00F922CF">
      <w:pPr>
        <w:widowControl w:val="0"/>
        <w:autoSpaceDE w:val="0"/>
        <w:autoSpaceDN w:val="0"/>
        <w:adjustRightInd w:val="0"/>
        <w:spacing w:after="0"/>
        <w:rPr>
          <w:rFonts w:ascii="Times New Roman" w:hAnsi="Times New Roman" w:cs="Times New Roman"/>
        </w:rPr>
      </w:pPr>
      <w:proofErr w:type="gramStart"/>
      <w:r w:rsidRPr="00F922CF">
        <w:rPr>
          <w:rFonts w:ascii="Times New Roman" w:hAnsi="Times New Roman" w:cs="Times New Roman"/>
        </w:rPr>
        <w:t>to</w:t>
      </w:r>
      <w:proofErr w:type="gramEnd"/>
      <w:r w:rsidRPr="00F922CF">
        <w:rPr>
          <w:rFonts w:ascii="Times New Roman" w:hAnsi="Times New Roman" w:cs="Times New Roman"/>
        </w:rPr>
        <w:t xml:space="preserve"> literature that mirrors their experiences. However, the literature that</w:t>
      </w:r>
    </w:p>
    <w:p w14:paraId="5D00B2F9" w14:textId="77777777" w:rsidR="00F922CF" w:rsidRPr="00F922CF" w:rsidRDefault="00F922CF" w:rsidP="00F922CF">
      <w:pPr>
        <w:widowControl w:val="0"/>
        <w:autoSpaceDE w:val="0"/>
        <w:autoSpaceDN w:val="0"/>
        <w:adjustRightInd w:val="0"/>
        <w:spacing w:after="0"/>
        <w:rPr>
          <w:rFonts w:ascii="Times New Roman" w:hAnsi="Times New Roman" w:cs="Times New Roman"/>
        </w:rPr>
      </w:pPr>
      <w:proofErr w:type="gramStart"/>
      <w:r w:rsidRPr="00F922CF">
        <w:rPr>
          <w:rFonts w:ascii="Times New Roman" w:hAnsi="Times New Roman" w:cs="Times New Roman"/>
        </w:rPr>
        <w:t>mirrors</w:t>
      </w:r>
      <w:proofErr w:type="gramEnd"/>
      <w:r w:rsidRPr="00F922CF">
        <w:rPr>
          <w:rFonts w:ascii="Times New Roman" w:hAnsi="Times New Roman" w:cs="Times New Roman"/>
        </w:rPr>
        <w:t xml:space="preserve"> the urban experiences of these students is more often than not</w:t>
      </w:r>
    </w:p>
    <w:p w14:paraId="7EDED57E" w14:textId="77777777" w:rsidR="00F922CF" w:rsidRPr="00F922CF" w:rsidRDefault="00F922CF" w:rsidP="00F922CF">
      <w:pPr>
        <w:widowControl w:val="0"/>
        <w:autoSpaceDE w:val="0"/>
        <w:autoSpaceDN w:val="0"/>
        <w:adjustRightInd w:val="0"/>
        <w:spacing w:after="0"/>
        <w:rPr>
          <w:rFonts w:ascii="Times New Roman" w:hAnsi="Times New Roman" w:cs="Times New Roman"/>
        </w:rPr>
      </w:pPr>
      <w:proofErr w:type="gramStart"/>
      <w:r w:rsidRPr="00F922CF">
        <w:rPr>
          <w:rFonts w:ascii="Times New Roman" w:hAnsi="Times New Roman" w:cs="Times New Roman"/>
        </w:rPr>
        <w:t>considered</w:t>
      </w:r>
      <w:proofErr w:type="gramEnd"/>
      <w:r w:rsidRPr="00F922CF">
        <w:rPr>
          <w:rFonts w:ascii="Times New Roman" w:hAnsi="Times New Roman" w:cs="Times New Roman"/>
        </w:rPr>
        <w:t xml:space="preserve"> inappropriate in the classroom, which puts those students at an</w:t>
      </w:r>
    </w:p>
    <w:p w14:paraId="45B13736" w14:textId="77777777" w:rsidR="00F922CF" w:rsidRPr="00F922CF" w:rsidRDefault="00F922CF" w:rsidP="00F922CF">
      <w:pPr>
        <w:widowControl w:val="0"/>
        <w:autoSpaceDE w:val="0"/>
        <w:autoSpaceDN w:val="0"/>
        <w:adjustRightInd w:val="0"/>
        <w:spacing w:after="0"/>
        <w:rPr>
          <w:rFonts w:ascii="Times New Roman" w:hAnsi="Times New Roman" w:cs="Times New Roman"/>
        </w:rPr>
      </w:pPr>
      <w:proofErr w:type="gramStart"/>
      <w:r w:rsidRPr="00F922CF">
        <w:rPr>
          <w:rFonts w:ascii="Times New Roman" w:hAnsi="Times New Roman" w:cs="Times New Roman"/>
        </w:rPr>
        <w:t>unfair</w:t>
      </w:r>
      <w:proofErr w:type="gramEnd"/>
      <w:r w:rsidRPr="00F922CF">
        <w:rPr>
          <w:rFonts w:ascii="Times New Roman" w:hAnsi="Times New Roman" w:cs="Times New Roman"/>
        </w:rPr>
        <w:t xml:space="preserve"> disadvantage. When one adds to this the fact students are largely</w:t>
      </w:r>
    </w:p>
    <w:p w14:paraId="3A9FF6F2" w14:textId="77777777" w:rsidR="00F922CF" w:rsidRPr="00F922CF" w:rsidRDefault="00F922CF" w:rsidP="00F922CF">
      <w:pPr>
        <w:widowControl w:val="0"/>
        <w:autoSpaceDE w:val="0"/>
        <w:autoSpaceDN w:val="0"/>
        <w:adjustRightInd w:val="0"/>
        <w:spacing w:after="0"/>
        <w:rPr>
          <w:rFonts w:ascii="Times New Roman" w:hAnsi="Times New Roman" w:cs="Times New Roman"/>
        </w:rPr>
      </w:pPr>
      <w:proofErr w:type="gramStart"/>
      <w:r w:rsidRPr="00F922CF">
        <w:rPr>
          <w:rFonts w:ascii="Times New Roman" w:hAnsi="Times New Roman" w:cs="Times New Roman"/>
        </w:rPr>
        <w:t>judged</w:t>
      </w:r>
      <w:proofErr w:type="gramEnd"/>
      <w:r w:rsidRPr="00F922CF">
        <w:rPr>
          <w:rFonts w:ascii="Times New Roman" w:hAnsi="Times New Roman" w:cs="Times New Roman"/>
        </w:rPr>
        <w:t xml:space="preserve"> by standardized reading comprehension tests and that the formative</w:t>
      </w:r>
    </w:p>
    <w:p w14:paraId="25D18412" w14:textId="77777777" w:rsidR="00F922CF" w:rsidRPr="00F922CF" w:rsidRDefault="00F922CF" w:rsidP="00F922CF">
      <w:pPr>
        <w:widowControl w:val="0"/>
        <w:autoSpaceDE w:val="0"/>
        <w:autoSpaceDN w:val="0"/>
        <w:adjustRightInd w:val="0"/>
        <w:spacing w:after="0"/>
        <w:rPr>
          <w:rFonts w:ascii="Times New Roman" w:hAnsi="Times New Roman" w:cs="Times New Roman"/>
        </w:rPr>
      </w:pPr>
      <w:proofErr w:type="gramStart"/>
      <w:r w:rsidRPr="00F922CF">
        <w:rPr>
          <w:rFonts w:ascii="Times New Roman" w:hAnsi="Times New Roman" w:cs="Times New Roman"/>
        </w:rPr>
        <w:t>years</w:t>
      </w:r>
      <w:proofErr w:type="gramEnd"/>
      <w:r w:rsidRPr="00F922CF">
        <w:rPr>
          <w:rFonts w:ascii="Times New Roman" w:hAnsi="Times New Roman" w:cs="Times New Roman"/>
        </w:rPr>
        <w:t xml:space="preserve"> are perhaps the most important in this process, the unfairness is</w:t>
      </w:r>
    </w:p>
    <w:p w14:paraId="71C47E6D" w14:textId="77777777" w:rsidR="00F922CF" w:rsidRPr="00F922CF" w:rsidRDefault="00F922CF" w:rsidP="00F922CF">
      <w:pPr>
        <w:widowControl w:val="0"/>
        <w:autoSpaceDE w:val="0"/>
        <w:autoSpaceDN w:val="0"/>
        <w:adjustRightInd w:val="0"/>
        <w:spacing w:after="0"/>
        <w:rPr>
          <w:rFonts w:ascii="Times New Roman" w:hAnsi="Times New Roman" w:cs="Times New Roman"/>
        </w:rPr>
      </w:pPr>
      <w:proofErr w:type="gramStart"/>
      <w:r w:rsidRPr="00F922CF">
        <w:rPr>
          <w:rFonts w:ascii="Times New Roman" w:hAnsi="Times New Roman" w:cs="Times New Roman"/>
        </w:rPr>
        <w:t>compounded</w:t>
      </w:r>
      <w:proofErr w:type="gramEnd"/>
      <w:r w:rsidRPr="00F922CF">
        <w:rPr>
          <w:rFonts w:ascii="Times New Roman" w:hAnsi="Times New Roman" w:cs="Times New Roman"/>
        </w:rPr>
        <w:t>.  Nevertheless, even in the absence of these concerns, this study</w:t>
      </w:r>
    </w:p>
    <w:p w14:paraId="1A331E46" w14:textId="77777777" w:rsidR="00F922CF" w:rsidRPr="00F922CF" w:rsidRDefault="00F922CF" w:rsidP="00F922CF">
      <w:pPr>
        <w:widowControl w:val="0"/>
        <w:autoSpaceDE w:val="0"/>
        <w:autoSpaceDN w:val="0"/>
        <w:adjustRightInd w:val="0"/>
        <w:spacing w:after="0"/>
        <w:rPr>
          <w:rFonts w:ascii="Times New Roman" w:hAnsi="Times New Roman" w:cs="Times New Roman"/>
        </w:rPr>
      </w:pPr>
      <w:proofErr w:type="gramStart"/>
      <w:r w:rsidRPr="00F922CF">
        <w:rPr>
          <w:rFonts w:ascii="Times New Roman" w:hAnsi="Times New Roman" w:cs="Times New Roman"/>
        </w:rPr>
        <w:t>is</w:t>
      </w:r>
      <w:proofErr w:type="gramEnd"/>
      <w:r w:rsidRPr="00F922CF">
        <w:rPr>
          <w:rFonts w:ascii="Times New Roman" w:hAnsi="Times New Roman" w:cs="Times New Roman"/>
        </w:rPr>
        <w:t xml:space="preserve"> important because it provides all teachers but especially elementary</w:t>
      </w:r>
    </w:p>
    <w:p w14:paraId="361D34E1" w14:textId="77777777" w:rsidR="00F922CF" w:rsidRPr="00F922CF" w:rsidRDefault="00F922CF" w:rsidP="00F922CF">
      <w:pPr>
        <w:widowControl w:val="0"/>
        <w:autoSpaceDE w:val="0"/>
        <w:autoSpaceDN w:val="0"/>
        <w:adjustRightInd w:val="0"/>
        <w:spacing w:after="0"/>
        <w:rPr>
          <w:rFonts w:ascii="Times New Roman" w:hAnsi="Times New Roman" w:cs="Times New Roman"/>
        </w:rPr>
      </w:pPr>
      <w:proofErr w:type="gramStart"/>
      <w:r w:rsidRPr="00F922CF">
        <w:rPr>
          <w:rFonts w:ascii="Times New Roman" w:hAnsi="Times New Roman" w:cs="Times New Roman"/>
        </w:rPr>
        <w:t>school</w:t>
      </w:r>
      <w:proofErr w:type="gramEnd"/>
      <w:r w:rsidRPr="00F922CF">
        <w:rPr>
          <w:rFonts w:ascii="Times New Roman" w:hAnsi="Times New Roman" w:cs="Times New Roman"/>
        </w:rPr>
        <w:t xml:space="preserve"> ones with a greater understanding of how to help students</w:t>
      </w:r>
    </w:p>
    <w:p w14:paraId="1982603A" w14:textId="77777777" w:rsidR="00F922CF" w:rsidRPr="00F922CF" w:rsidRDefault="00F922CF" w:rsidP="00F922CF">
      <w:pPr>
        <w:widowControl w:val="0"/>
        <w:autoSpaceDE w:val="0"/>
        <w:autoSpaceDN w:val="0"/>
        <w:adjustRightInd w:val="0"/>
        <w:spacing w:after="0"/>
        <w:rPr>
          <w:rFonts w:ascii="Times New Roman" w:hAnsi="Times New Roman" w:cs="Times New Roman"/>
        </w:rPr>
      </w:pPr>
      <w:proofErr w:type="gramStart"/>
      <w:r w:rsidRPr="00F922CF">
        <w:rPr>
          <w:rFonts w:ascii="Times New Roman" w:hAnsi="Times New Roman" w:cs="Times New Roman"/>
        </w:rPr>
        <w:t>comprehended</w:t>
      </w:r>
      <w:proofErr w:type="gramEnd"/>
      <w:r w:rsidRPr="00F922CF">
        <w:rPr>
          <w:rFonts w:ascii="Times New Roman" w:hAnsi="Times New Roman" w:cs="Times New Roman"/>
        </w:rPr>
        <w:t xml:space="preserve"> literature better.</w:t>
      </w:r>
    </w:p>
    <w:p w14:paraId="39B2454C" w14:textId="77777777" w:rsidR="00F922CF" w:rsidRPr="00A91AFA" w:rsidRDefault="00F922CF" w:rsidP="00F922CF">
      <w:pPr>
        <w:widowControl w:val="0"/>
        <w:autoSpaceDE w:val="0"/>
        <w:autoSpaceDN w:val="0"/>
        <w:adjustRightInd w:val="0"/>
        <w:spacing w:after="0"/>
        <w:rPr>
          <w:rFonts w:ascii="Times New Roman" w:hAnsi="Times New Roman" w:cs="Times New Roman"/>
          <w:color w:val="000000" w:themeColor="text1"/>
        </w:rPr>
      </w:pPr>
      <w:r w:rsidRPr="00A770DF">
        <w:rPr>
          <w:rFonts w:ascii="Times New Roman" w:hAnsi="Times New Roman" w:cs="Times New Roman"/>
          <w:color w:val="FF0000"/>
        </w:rPr>
        <w:t xml:space="preserve">•       </w:t>
      </w:r>
      <w:proofErr w:type="gramStart"/>
      <w:r w:rsidRPr="00A91AFA">
        <w:rPr>
          <w:rFonts w:ascii="Times New Roman" w:hAnsi="Times New Roman" w:cs="Times New Roman"/>
          <w:color w:val="000000" w:themeColor="text1"/>
        </w:rPr>
        <w:t>The</w:t>
      </w:r>
      <w:proofErr w:type="gramEnd"/>
      <w:r w:rsidRPr="00A91AFA">
        <w:rPr>
          <w:rFonts w:ascii="Times New Roman" w:hAnsi="Times New Roman" w:cs="Times New Roman"/>
          <w:color w:val="000000" w:themeColor="text1"/>
        </w:rPr>
        <w:t xml:space="preserve"> methodology would benefit from more detail regarding the students</w:t>
      </w:r>
    </w:p>
    <w:p w14:paraId="07193F3E" w14:textId="77777777" w:rsidR="00F922CF" w:rsidRPr="00A91AFA" w:rsidRDefault="00F922CF" w:rsidP="00F922CF">
      <w:pPr>
        <w:widowControl w:val="0"/>
        <w:autoSpaceDE w:val="0"/>
        <w:autoSpaceDN w:val="0"/>
        <w:adjustRightInd w:val="0"/>
        <w:spacing w:after="0"/>
        <w:rPr>
          <w:rFonts w:ascii="Times New Roman" w:hAnsi="Times New Roman" w:cs="Times New Roman"/>
          <w:color w:val="000000" w:themeColor="text1"/>
        </w:rPr>
      </w:pPr>
      <w:proofErr w:type="gramStart"/>
      <w:r w:rsidRPr="00A91AFA">
        <w:rPr>
          <w:rFonts w:ascii="Times New Roman" w:hAnsi="Times New Roman" w:cs="Times New Roman"/>
          <w:color w:val="000000" w:themeColor="text1"/>
        </w:rPr>
        <w:t>and</w:t>
      </w:r>
      <w:proofErr w:type="gramEnd"/>
      <w:r w:rsidRPr="00A91AFA">
        <w:rPr>
          <w:rFonts w:ascii="Times New Roman" w:hAnsi="Times New Roman" w:cs="Times New Roman"/>
          <w:color w:val="000000" w:themeColor="text1"/>
        </w:rPr>
        <w:t xml:space="preserve"> how the books chosen for read </w:t>
      </w:r>
      <w:proofErr w:type="spellStart"/>
      <w:r w:rsidRPr="00A91AFA">
        <w:rPr>
          <w:rFonts w:ascii="Times New Roman" w:hAnsi="Times New Roman" w:cs="Times New Roman"/>
          <w:color w:val="000000" w:themeColor="text1"/>
        </w:rPr>
        <w:t>alouds</w:t>
      </w:r>
      <w:proofErr w:type="spellEnd"/>
      <w:r w:rsidRPr="00A91AFA">
        <w:rPr>
          <w:rFonts w:ascii="Times New Roman" w:hAnsi="Times New Roman" w:cs="Times New Roman"/>
          <w:color w:val="000000" w:themeColor="text1"/>
        </w:rPr>
        <w:t xml:space="preserve"> were related to them.  You mention</w:t>
      </w:r>
    </w:p>
    <w:p w14:paraId="6E9BDDB3" w14:textId="77777777" w:rsidR="00F922CF" w:rsidRPr="00A91AFA" w:rsidRDefault="00F922CF" w:rsidP="00F922CF">
      <w:pPr>
        <w:widowControl w:val="0"/>
        <w:autoSpaceDE w:val="0"/>
        <w:autoSpaceDN w:val="0"/>
        <w:adjustRightInd w:val="0"/>
        <w:spacing w:after="0"/>
        <w:rPr>
          <w:rFonts w:ascii="Times New Roman" w:hAnsi="Times New Roman" w:cs="Times New Roman"/>
          <w:color w:val="000000" w:themeColor="text1"/>
        </w:rPr>
      </w:pPr>
      <w:proofErr w:type="gramStart"/>
      <w:r w:rsidRPr="00A91AFA">
        <w:rPr>
          <w:rFonts w:ascii="Times New Roman" w:hAnsi="Times New Roman" w:cs="Times New Roman"/>
          <w:color w:val="000000" w:themeColor="text1"/>
        </w:rPr>
        <w:t>that</w:t>
      </w:r>
      <w:proofErr w:type="gramEnd"/>
      <w:r w:rsidRPr="00A91AFA">
        <w:rPr>
          <w:rFonts w:ascii="Times New Roman" w:hAnsi="Times New Roman" w:cs="Times New Roman"/>
          <w:color w:val="000000" w:themeColor="text1"/>
        </w:rPr>
        <w:t xml:space="preserve"> school principals and teachers indicated social issues pertinent to the</w:t>
      </w:r>
    </w:p>
    <w:p w14:paraId="6C95145C" w14:textId="77777777" w:rsidR="00F922CF" w:rsidRDefault="00F922CF" w:rsidP="00F922CF">
      <w:pPr>
        <w:widowControl w:val="0"/>
        <w:autoSpaceDE w:val="0"/>
        <w:autoSpaceDN w:val="0"/>
        <w:adjustRightInd w:val="0"/>
        <w:spacing w:after="0"/>
        <w:rPr>
          <w:rFonts w:ascii="Times New Roman" w:hAnsi="Times New Roman" w:cs="Times New Roman"/>
          <w:color w:val="000000" w:themeColor="text1"/>
        </w:rPr>
      </w:pPr>
      <w:proofErr w:type="gramStart"/>
      <w:r w:rsidRPr="00A91AFA">
        <w:rPr>
          <w:rFonts w:ascii="Times New Roman" w:hAnsi="Times New Roman" w:cs="Times New Roman"/>
          <w:color w:val="000000" w:themeColor="text1"/>
        </w:rPr>
        <w:t>students</w:t>
      </w:r>
      <w:proofErr w:type="gramEnd"/>
      <w:r w:rsidRPr="00A91AFA">
        <w:rPr>
          <w:rFonts w:ascii="Times New Roman" w:hAnsi="Times New Roman" w:cs="Times New Roman"/>
          <w:color w:val="000000" w:themeColor="text1"/>
        </w:rPr>
        <w:t xml:space="preserve"> but how was this done? </w:t>
      </w:r>
    </w:p>
    <w:p w14:paraId="6E0C7D6E" w14:textId="77777777" w:rsidR="003202DC" w:rsidRPr="00E462F8" w:rsidRDefault="00A91AFA" w:rsidP="003202DC">
      <w:pPr>
        <w:widowControl w:val="0"/>
        <w:autoSpaceDE w:val="0"/>
        <w:autoSpaceDN w:val="0"/>
        <w:adjustRightInd w:val="0"/>
        <w:spacing w:after="0"/>
        <w:rPr>
          <w:rFonts w:ascii="Times New Roman" w:hAnsi="Times New Roman" w:cs="Times New Roman"/>
          <w:color w:val="0000FF"/>
        </w:rPr>
      </w:pPr>
      <w:r>
        <w:rPr>
          <w:rFonts w:ascii="Times New Roman" w:hAnsi="Times New Roman" w:cs="Times New Roman"/>
          <w:color w:val="000000" w:themeColor="text1"/>
        </w:rPr>
        <w:tab/>
      </w:r>
      <w:r w:rsidR="003202DC" w:rsidRPr="00E462F8">
        <w:rPr>
          <w:rFonts w:ascii="Times New Roman" w:hAnsi="Times New Roman" w:cs="Times New Roman"/>
          <w:color w:val="0000FF"/>
        </w:rPr>
        <w:t>The following was added to the manuscript:</w:t>
      </w:r>
    </w:p>
    <w:p w14:paraId="28E8977F" w14:textId="0ABBB405" w:rsidR="00E339F1" w:rsidRPr="00520460" w:rsidRDefault="00520460" w:rsidP="003202DC">
      <w:pPr>
        <w:widowControl w:val="0"/>
        <w:autoSpaceDE w:val="0"/>
        <w:autoSpaceDN w:val="0"/>
        <w:adjustRightInd w:val="0"/>
        <w:spacing w:after="0"/>
        <w:rPr>
          <w:rFonts w:ascii="Times New Roman" w:hAnsi="Times New Roman"/>
          <w:noProof/>
          <w:color w:val="0000FF"/>
        </w:rPr>
      </w:pPr>
      <w:r w:rsidRPr="00E462F8">
        <w:rPr>
          <w:rFonts w:ascii="Times New Roman" w:hAnsi="Times New Roman"/>
          <w:noProof/>
          <w:color w:val="0000FF"/>
        </w:rPr>
        <w:t>These sensitive social issues were identified by the school principal and teachers as pertinent to the student population. Prior to the study, both teachers and the principal were informally asked about the nature of the home environment, cultural reality, and social issues of the participants. Informal questioning was employed to garnish the perspective of the teachers and principal as it related to sensitive social issues in children’s books, as well as to inform book selection. Informal questioning enabled the gathering of anecdotal information without breaching FERPA.</w:t>
      </w:r>
      <w:r w:rsidRPr="00520460">
        <w:rPr>
          <w:rFonts w:ascii="Times New Roman" w:hAnsi="Times New Roman"/>
          <w:noProof/>
          <w:color w:val="0000FF"/>
        </w:rPr>
        <w:t xml:space="preserve"> </w:t>
      </w:r>
      <w:r w:rsidR="00E339F1" w:rsidRPr="00520460">
        <w:rPr>
          <w:rFonts w:ascii="Times New Roman" w:hAnsi="Times New Roman"/>
          <w:noProof/>
          <w:color w:val="0000FF"/>
        </w:rPr>
        <w:t xml:space="preserve"> </w:t>
      </w:r>
    </w:p>
    <w:p w14:paraId="7E08AF1C" w14:textId="77777777" w:rsidR="00E339F1" w:rsidRPr="00520460" w:rsidRDefault="00E339F1" w:rsidP="00F922CF">
      <w:pPr>
        <w:widowControl w:val="0"/>
        <w:autoSpaceDE w:val="0"/>
        <w:autoSpaceDN w:val="0"/>
        <w:adjustRightInd w:val="0"/>
        <w:spacing w:after="0"/>
        <w:rPr>
          <w:rFonts w:ascii="Times New Roman" w:hAnsi="Times New Roman" w:cs="Times New Roman"/>
          <w:color w:val="0000FF"/>
        </w:rPr>
      </w:pPr>
    </w:p>
    <w:p w14:paraId="2E32CC6B" w14:textId="77777777" w:rsidR="00F922CF" w:rsidRPr="00711C38" w:rsidRDefault="00F922CF" w:rsidP="00F922CF">
      <w:pPr>
        <w:widowControl w:val="0"/>
        <w:autoSpaceDE w:val="0"/>
        <w:autoSpaceDN w:val="0"/>
        <w:adjustRightInd w:val="0"/>
        <w:spacing w:after="0"/>
        <w:rPr>
          <w:rFonts w:ascii="Times New Roman" w:hAnsi="Times New Roman" w:cs="Times New Roman"/>
        </w:rPr>
      </w:pPr>
      <w:r w:rsidRPr="00F922CF">
        <w:rPr>
          <w:rFonts w:ascii="Times New Roman" w:hAnsi="Times New Roman" w:cs="Times New Roman"/>
        </w:rPr>
        <w:t xml:space="preserve">•       </w:t>
      </w:r>
      <w:proofErr w:type="gramStart"/>
      <w:r w:rsidRPr="00711C38">
        <w:rPr>
          <w:rFonts w:ascii="Times New Roman" w:hAnsi="Times New Roman" w:cs="Times New Roman"/>
        </w:rPr>
        <w:t>It</w:t>
      </w:r>
      <w:proofErr w:type="gramEnd"/>
      <w:r w:rsidRPr="00711C38">
        <w:rPr>
          <w:rFonts w:ascii="Times New Roman" w:hAnsi="Times New Roman" w:cs="Times New Roman"/>
        </w:rPr>
        <w:t xml:space="preserve"> is unclear why mixed methods and grounded theory were used for data</w:t>
      </w:r>
    </w:p>
    <w:p w14:paraId="6DD8F976" w14:textId="77777777" w:rsidR="00F922CF" w:rsidRPr="00711C38" w:rsidRDefault="00F922CF" w:rsidP="00F922CF">
      <w:pPr>
        <w:widowControl w:val="0"/>
        <w:autoSpaceDE w:val="0"/>
        <w:autoSpaceDN w:val="0"/>
        <w:adjustRightInd w:val="0"/>
        <w:spacing w:after="0"/>
        <w:rPr>
          <w:rFonts w:ascii="Times New Roman" w:hAnsi="Times New Roman" w:cs="Times New Roman"/>
        </w:rPr>
      </w:pPr>
      <w:proofErr w:type="gramStart"/>
      <w:r w:rsidRPr="00711C38">
        <w:rPr>
          <w:rFonts w:ascii="Times New Roman" w:hAnsi="Times New Roman" w:cs="Times New Roman"/>
        </w:rPr>
        <w:t>analysis</w:t>
      </w:r>
      <w:proofErr w:type="gramEnd"/>
      <w:r w:rsidRPr="00711C38">
        <w:rPr>
          <w:rFonts w:ascii="Times New Roman" w:hAnsi="Times New Roman" w:cs="Times New Roman"/>
        </w:rPr>
        <w:t>.  Some explanation of the rationale for these methods would improve</w:t>
      </w:r>
    </w:p>
    <w:p w14:paraId="37E726D8" w14:textId="77777777" w:rsidR="00F922CF" w:rsidRDefault="00F922CF" w:rsidP="00F922CF">
      <w:pPr>
        <w:widowControl w:val="0"/>
        <w:autoSpaceDE w:val="0"/>
        <w:autoSpaceDN w:val="0"/>
        <w:adjustRightInd w:val="0"/>
        <w:spacing w:after="0"/>
        <w:rPr>
          <w:rFonts w:ascii="Times New Roman" w:hAnsi="Times New Roman" w:cs="Times New Roman"/>
        </w:rPr>
      </w:pPr>
      <w:proofErr w:type="gramStart"/>
      <w:r w:rsidRPr="00711C38">
        <w:rPr>
          <w:rFonts w:ascii="Times New Roman" w:hAnsi="Times New Roman" w:cs="Times New Roman"/>
        </w:rPr>
        <w:t>understanding</w:t>
      </w:r>
      <w:proofErr w:type="gramEnd"/>
      <w:r w:rsidRPr="00711C38">
        <w:rPr>
          <w:rFonts w:ascii="Times New Roman" w:hAnsi="Times New Roman" w:cs="Times New Roman"/>
        </w:rPr>
        <w:t xml:space="preserve"> of the methodology, results, and conclusions.</w:t>
      </w:r>
    </w:p>
    <w:p w14:paraId="39C9F36D" w14:textId="77777777" w:rsidR="00711C38" w:rsidRPr="00E462F8" w:rsidRDefault="00711C38" w:rsidP="00F922CF">
      <w:pPr>
        <w:widowControl w:val="0"/>
        <w:autoSpaceDE w:val="0"/>
        <w:autoSpaceDN w:val="0"/>
        <w:adjustRightInd w:val="0"/>
        <w:spacing w:after="0"/>
        <w:rPr>
          <w:rFonts w:ascii="Times New Roman" w:hAnsi="Times New Roman" w:cs="Times New Roman"/>
          <w:color w:val="0000FF"/>
        </w:rPr>
      </w:pPr>
      <w:r>
        <w:rPr>
          <w:rFonts w:ascii="Times New Roman" w:hAnsi="Times New Roman" w:cs="Times New Roman"/>
        </w:rPr>
        <w:tab/>
      </w:r>
      <w:r w:rsidRPr="00E462F8">
        <w:rPr>
          <w:rFonts w:ascii="Times New Roman" w:hAnsi="Times New Roman" w:cs="Times New Roman"/>
          <w:color w:val="0000FF"/>
        </w:rPr>
        <w:t>The rationale for using mixed methods was added to the manuscript.</w:t>
      </w:r>
      <w:r w:rsidR="00E339F1" w:rsidRPr="00E462F8">
        <w:rPr>
          <w:rFonts w:ascii="Times New Roman" w:hAnsi="Times New Roman" w:cs="Times New Roman"/>
          <w:color w:val="0000FF"/>
        </w:rPr>
        <w:t xml:space="preserve"> The text now reads:</w:t>
      </w:r>
    </w:p>
    <w:p w14:paraId="0EBC9775" w14:textId="5366617F" w:rsidR="00E339F1" w:rsidRPr="00E462F8" w:rsidRDefault="00520460" w:rsidP="00F922CF">
      <w:pPr>
        <w:widowControl w:val="0"/>
        <w:autoSpaceDE w:val="0"/>
        <w:autoSpaceDN w:val="0"/>
        <w:adjustRightInd w:val="0"/>
        <w:spacing w:after="0"/>
        <w:rPr>
          <w:rFonts w:ascii="Times New Roman" w:hAnsi="Times New Roman"/>
          <w:noProof/>
          <w:color w:val="0000FF"/>
        </w:rPr>
      </w:pPr>
      <w:r w:rsidRPr="00E462F8">
        <w:rPr>
          <w:rFonts w:ascii="Times New Roman" w:hAnsi="Times New Roman"/>
          <w:noProof/>
          <w:color w:val="0000FF"/>
        </w:rPr>
        <w:t>Mixed methods were used to analyze the data in order to fully capture the effects of the study. A qualitative approach was used to code and anlayze students’ responses to the comprehension assessment and connection to prompts as well as the stance they took while reading, whereas a quatitative approach was necessary to examine the correlation between the stance taken and the students’ comprehension score.</w:t>
      </w:r>
    </w:p>
    <w:p w14:paraId="19B7383B" w14:textId="77777777" w:rsidR="00520460" w:rsidRPr="00E462F8" w:rsidRDefault="00520460" w:rsidP="00F922CF">
      <w:pPr>
        <w:widowControl w:val="0"/>
        <w:autoSpaceDE w:val="0"/>
        <w:autoSpaceDN w:val="0"/>
        <w:adjustRightInd w:val="0"/>
        <w:spacing w:after="0"/>
        <w:rPr>
          <w:rFonts w:ascii="Times New Roman" w:hAnsi="Times New Roman"/>
          <w:noProof/>
          <w:color w:val="0000FF"/>
        </w:rPr>
      </w:pPr>
    </w:p>
    <w:p w14:paraId="24F4E2E9" w14:textId="420FE4BE" w:rsidR="00520460" w:rsidRPr="00E462F8" w:rsidRDefault="00520460" w:rsidP="00F922CF">
      <w:pPr>
        <w:widowControl w:val="0"/>
        <w:autoSpaceDE w:val="0"/>
        <w:autoSpaceDN w:val="0"/>
        <w:adjustRightInd w:val="0"/>
        <w:spacing w:after="0"/>
        <w:rPr>
          <w:rFonts w:ascii="Times New Roman" w:hAnsi="Times New Roman"/>
          <w:noProof/>
          <w:color w:val="0000FF"/>
        </w:rPr>
      </w:pPr>
      <w:r w:rsidRPr="00E462F8">
        <w:rPr>
          <w:rFonts w:ascii="Times New Roman" w:hAnsi="Times New Roman"/>
          <w:noProof/>
          <w:color w:val="0000FF"/>
        </w:rPr>
        <w:t>A few additional phrases were interspered throughout that paragraph to add further clarity.</w:t>
      </w:r>
    </w:p>
    <w:p w14:paraId="39927143" w14:textId="77777777" w:rsidR="00520460" w:rsidRPr="00E462F8" w:rsidRDefault="00520460" w:rsidP="00F922CF">
      <w:pPr>
        <w:widowControl w:val="0"/>
        <w:autoSpaceDE w:val="0"/>
        <w:autoSpaceDN w:val="0"/>
        <w:adjustRightInd w:val="0"/>
        <w:spacing w:after="0"/>
        <w:rPr>
          <w:rFonts w:ascii="Times New Roman" w:hAnsi="Times New Roman" w:cs="Times New Roman"/>
          <w:color w:val="0000FF"/>
        </w:rPr>
      </w:pPr>
    </w:p>
    <w:p w14:paraId="740B200B" w14:textId="77777777" w:rsidR="00F922CF" w:rsidRPr="00E462F8" w:rsidRDefault="00F922CF" w:rsidP="00F922CF">
      <w:pPr>
        <w:widowControl w:val="0"/>
        <w:autoSpaceDE w:val="0"/>
        <w:autoSpaceDN w:val="0"/>
        <w:adjustRightInd w:val="0"/>
        <w:spacing w:after="0"/>
        <w:rPr>
          <w:rFonts w:ascii="Times New Roman" w:hAnsi="Times New Roman" w:cs="Times New Roman"/>
        </w:rPr>
      </w:pPr>
      <w:r w:rsidRPr="00E462F8">
        <w:rPr>
          <w:rFonts w:ascii="Times New Roman" w:hAnsi="Times New Roman" w:cs="Times New Roman"/>
        </w:rPr>
        <w:t xml:space="preserve">•       </w:t>
      </w:r>
      <w:proofErr w:type="gramStart"/>
      <w:r w:rsidRPr="00E462F8">
        <w:rPr>
          <w:rFonts w:ascii="Times New Roman" w:hAnsi="Times New Roman" w:cs="Times New Roman"/>
        </w:rPr>
        <w:t>This</w:t>
      </w:r>
      <w:proofErr w:type="gramEnd"/>
      <w:r w:rsidRPr="00E462F8">
        <w:rPr>
          <w:rFonts w:ascii="Times New Roman" w:hAnsi="Times New Roman" w:cs="Times New Roman"/>
        </w:rPr>
        <w:t xml:space="preserve"> reviewer also would have liked to see more explanation of the</w:t>
      </w:r>
    </w:p>
    <w:p w14:paraId="69D93D34" w14:textId="77777777" w:rsidR="00F922CF" w:rsidRPr="00E462F8" w:rsidRDefault="00F922CF" w:rsidP="00F922CF">
      <w:pPr>
        <w:widowControl w:val="0"/>
        <w:autoSpaceDE w:val="0"/>
        <w:autoSpaceDN w:val="0"/>
        <w:adjustRightInd w:val="0"/>
        <w:spacing w:after="0"/>
        <w:rPr>
          <w:rFonts w:ascii="Times New Roman" w:hAnsi="Times New Roman" w:cs="Times New Roman"/>
        </w:rPr>
      </w:pPr>
      <w:proofErr w:type="gramStart"/>
      <w:r w:rsidRPr="00E462F8">
        <w:rPr>
          <w:rFonts w:ascii="Times New Roman" w:hAnsi="Times New Roman" w:cs="Times New Roman"/>
        </w:rPr>
        <w:t>figures</w:t>
      </w:r>
      <w:proofErr w:type="gramEnd"/>
      <w:r w:rsidRPr="00E462F8">
        <w:rPr>
          <w:rFonts w:ascii="Times New Roman" w:hAnsi="Times New Roman" w:cs="Times New Roman"/>
        </w:rPr>
        <w:t xml:space="preserve"> and how they relate to the conclusions.  </w:t>
      </w:r>
    </w:p>
    <w:p w14:paraId="60380C98" w14:textId="79C79377" w:rsidR="00C974D2" w:rsidRPr="00E462F8" w:rsidRDefault="00C974D2" w:rsidP="00F922CF">
      <w:pPr>
        <w:widowControl w:val="0"/>
        <w:autoSpaceDE w:val="0"/>
        <w:autoSpaceDN w:val="0"/>
        <w:adjustRightInd w:val="0"/>
        <w:spacing w:after="0"/>
        <w:rPr>
          <w:rFonts w:ascii="Times New Roman" w:hAnsi="Times New Roman" w:cs="Times New Roman"/>
          <w:color w:val="0000FF"/>
        </w:rPr>
      </w:pPr>
      <w:r w:rsidRPr="00E462F8">
        <w:rPr>
          <w:rFonts w:ascii="Times New Roman" w:hAnsi="Times New Roman" w:cs="Times New Roman"/>
          <w:color w:val="0000FF"/>
        </w:rPr>
        <w:t>The text now reads:</w:t>
      </w:r>
    </w:p>
    <w:p w14:paraId="3474A415" w14:textId="78713443" w:rsidR="00C974D2" w:rsidRDefault="00C974D2" w:rsidP="00F922CF">
      <w:pPr>
        <w:widowControl w:val="0"/>
        <w:autoSpaceDE w:val="0"/>
        <w:autoSpaceDN w:val="0"/>
        <w:adjustRightInd w:val="0"/>
        <w:spacing w:after="0"/>
        <w:rPr>
          <w:rFonts w:ascii="Times New Roman" w:hAnsi="Times New Roman"/>
          <w:noProof/>
          <w:color w:val="0000FF"/>
        </w:rPr>
      </w:pPr>
      <w:r w:rsidRPr="00E462F8">
        <w:rPr>
          <w:rFonts w:ascii="Times New Roman" w:hAnsi="Times New Roman"/>
          <w:noProof/>
          <w:color w:val="0000FF"/>
        </w:rPr>
        <w:t xml:space="preserve">Figure 1 shows an efferent connection relating the text to their topic of study. After reading about Martin being shot in </w:t>
      </w:r>
      <w:r w:rsidRPr="00E462F8">
        <w:rPr>
          <w:rFonts w:ascii="Times New Roman" w:hAnsi="Times New Roman"/>
          <w:i/>
          <w:noProof/>
          <w:color w:val="0000FF"/>
        </w:rPr>
        <w:t xml:space="preserve">Martin’s Big Words, </w:t>
      </w:r>
      <w:r w:rsidRPr="00E462F8">
        <w:rPr>
          <w:rFonts w:ascii="Times New Roman" w:hAnsi="Times New Roman"/>
          <w:noProof/>
          <w:color w:val="0000FF"/>
        </w:rPr>
        <w:t>the child explains that it reminded him of Martin Luther King Jr. The class read and discussed this book, along with other books on the topic, around Martin Luther King Jr. Day.  Figure 2 and 3 show aesthetic connections where children are able to use their personal experiences to make deeper connections to the text.. In Figure 2, the child makes a personal connection to the book. After reading about the boy’s father trying to find a job (the are currently homeless) the child is reminded of when they had to live with their grandmother. Figure 3 also shows the child personally relating to the text when after seeing how Jackie Robinson being ostracized by his teammates, he relates to not having any friends and remembers an experience in the playground.</w:t>
      </w:r>
    </w:p>
    <w:p w14:paraId="1319DDB7" w14:textId="77777777" w:rsidR="0043734C" w:rsidRPr="00C974D2" w:rsidRDefault="0043734C" w:rsidP="00F922CF">
      <w:pPr>
        <w:widowControl w:val="0"/>
        <w:autoSpaceDE w:val="0"/>
        <w:autoSpaceDN w:val="0"/>
        <w:adjustRightInd w:val="0"/>
        <w:spacing w:after="0"/>
        <w:rPr>
          <w:rFonts w:ascii="Times New Roman" w:hAnsi="Times New Roman" w:cs="Times New Roman"/>
          <w:color w:val="0000FF"/>
        </w:rPr>
      </w:pPr>
    </w:p>
    <w:p w14:paraId="4E0DF3CB" w14:textId="77777777" w:rsidR="00F922CF" w:rsidRPr="0043734C" w:rsidRDefault="00F922CF" w:rsidP="00F922CF">
      <w:pPr>
        <w:widowControl w:val="0"/>
        <w:autoSpaceDE w:val="0"/>
        <w:autoSpaceDN w:val="0"/>
        <w:adjustRightInd w:val="0"/>
        <w:spacing w:after="0"/>
        <w:rPr>
          <w:rFonts w:ascii="Times New Roman" w:hAnsi="Times New Roman" w:cs="Times New Roman"/>
        </w:rPr>
      </w:pPr>
      <w:r w:rsidRPr="00A770DF">
        <w:rPr>
          <w:rFonts w:ascii="Times New Roman" w:hAnsi="Times New Roman" w:cs="Times New Roman"/>
          <w:color w:val="FF0000"/>
        </w:rPr>
        <w:t xml:space="preserve">•       </w:t>
      </w:r>
      <w:proofErr w:type="gramStart"/>
      <w:r w:rsidRPr="0043734C">
        <w:rPr>
          <w:rFonts w:ascii="Times New Roman" w:hAnsi="Times New Roman" w:cs="Times New Roman"/>
        </w:rPr>
        <w:t>The</w:t>
      </w:r>
      <w:proofErr w:type="gramEnd"/>
      <w:r w:rsidRPr="0043734C">
        <w:rPr>
          <w:rFonts w:ascii="Times New Roman" w:hAnsi="Times New Roman" w:cs="Times New Roman"/>
        </w:rPr>
        <w:t xml:space="preserve"> conclusions could be made stronger by drawing more connections</w:t>
      </w:r>
    </w:p>
    <w:p w14:paraId="084E8EE9" w14:textId="77777777" w:rsidR="00F922CF" w:rsidRPr="0043734C" w:rsidRDefault="00F922CF" w:rsidP="00F922CF">
      <w:pPr>
        <w:widowControl w:val="0"/>
        <w:autoSpaceDE w:val="0"/>
        <w:autoSpaceDN w:val="0"/>
        <w:adjustRightInd w:val="0"/>
        <w:spacing w:after="0"/>
        <w:rPr>
          <w:rFonts w:ascii="Times New Roman" w:hAnsi="Times New Roman" w:cs="Times New Roman"/>
        </w:rPr>
      </w:pPr>
      <w:proofErr w:type="gramStart"/>
      <w:r w:rsidRPr="0043734C">
        <w:rPr>
          <w:rFonts w:ascii="Times New Roman" w:hAnsi="Times New Roman" w:cs="Times New Roman"/>
        </w:rPr>
        <w:t>between</w:t>
      </w:r>
      <w:proofErr w:type="gramEnd"/>
      <w:r w:rsidRPr="0043734C">
        <w:rPr>
          <w:rFonts w:ascii="Times New Roman" w:hAnsi="Times New Roman" w:cs="Times New Roman"/>
        </w:rPr>
        <w:t xml:space="preserve"> the results of the study and the literature reviewed.  </w:t>
      </w:r>
    </w:p>
    <w:p w14:paraId="625B7B59" w14:textId="6468625B" w:rsidR="0043734C" w:rsidRDefault="0043734C" w:rsidP="00F922CF">
      <w:pPr>
        <w:widowControl w:val="0"/>
        <w:autoSpaceDE w:val="0"/>
        <w:autoSpaceDN w:val="0"/>
        <w:adjustRightInd w:val="0"/>
        <w:spacing w:after="0"/>
        <w:rPr>
          <w:rFonts w:ascii="Times New Roman" w:hAnsi="Times New Roman" w:cs="Times New Roman"/>
          <w:color w:val="0000FF"/>
        </w:rPr>
      </w:pPr>
      <w:r>
        <w:rPr>
          <w:rFonts w:ascii="Times New Roman" w:hAnsi="Times New Roman" w:cs="Times New Roman"/>
          <w:color w:val="0000FF"/>
        </w:rPr>
        <w:t>Two sentences were interwoven throughout the conclusion to strengthen the link between the lit review and the conclusion. The sentences are:</w:t>
      </w:r>
    </w:p>
    <w:p w14:paraId="45010D40" w14:textId="54663268" w:rsidR="0043734C" w:rsidRPr="0043734C" w:rsidRDefault="0043734C" w:rsidP="00F922CF">
      <w:pPr>
        <w:widowControl w:val="0"/>
        <w:autoSpaceDE w:val="0"/>
        <w:autoSpaceDN w:val="0"/>
        <w:adjustRightInd w:val="0"/>
        <w:spacing w:after="0"/>
        <w:rPr>
          <w:rFonts w:ascii="Times New Roman" w:hAnsi="Times New Roman" w:cs="Times New Roman"/>
          <w:color w:val="0000FF"/>
        </w:rPr>
      </w:pPr>
      <w:r w:rsidRPr="0043734C">
        <w:rPr>
          <w:rFonts w:ascii="Times New Roman" w:hAnsi="Times New Roman"/>
          <w:color w:val="0000FF"/>
        </w:rPr>
        <w:t>In fact, much like Keene and Zimmerman (1997) suggested, because the children had schema for these topics via their personal experience, these texts were appropriate for them.</w:t>
      </w:r>
    </w:p>
    <w:p w14:paraId="6A9800ED" w14:textId="77777777" w:rsidR="0043734C" w:rsidRDefault="0043734C" w:rsidP="00F922CF">
      <w:pPr>
        <w:widowControl w:val="0"/>
        <w:autoSpaceDE w:val="0"/>
        <w:autoSpaceDN w:val="0"/>
        <w:adjustRightInd w:val="0"/>
        <w:spacing w:after="0"/>
        <w:rPr>
          <w:rFonts w:ascii="Times New Roman" w:hAnsi="Times New Roman" w:cs="Times New Roman"/>
          <w:color w:val="FF0000"/>
        </w:rPr>
      </w:pPr>
    </w:p>
    <w:p w14:paraId="0F7C389B" w14:textId="2B944A0F" w:rsidR="00E462F8" w:rsidRPr="00E462F8" w:rsidRDefault="00E462F8" w:rsidP="00F922CF">
      <w:pPr>
        <w:widowControl w:val="0"/>
        <w:autoSpaceDE w:val="0"/>
        <w:autoSpaceDN w:val="0"/>
        <w:adjustRightInd w:val="0"/>
        <w:spacing w:after="0"/>
        <w:rPr>
          <w:rFonts w:ascii="Times New Roman" w:hAnsi="Times New Roman"/>
          <w:color w:val="0000FF"/>
        </w:rPr>
      </w:pPr>
      <w:r w:rsidRPr="00E462F8">
        <w:rPr>
          <w:rFonts w:ascii="Times New Roman" w:hAnsi="Times New Roman"/>
          <w:color w:val="0000FF"/>
        </w:rPr>
        <w:t xml:space="preserve">Indeed, we report that similarly to </w:t>
      </w:r>
      <w:proofErr w:type="spellStart"/>
      <w:r w:rsidRPr="00E462F8">
        <w:rPr>
          <w:rFonts w:ascii="Times New Roman" w:hAnsi="Times New Roman"/>
          <w:color w:val="0000FF"/>
        </w:rPr>
        <w:t>Many’s</w:t>
      </w:r>
      <w:proofErr w:type="spellEnd"/>
      <w:r w:rsidRPr="00E462F8">
        <w:rPr>
          <w:rFonts w:ascii="Times New Roman" w:hAnsi="Times New Roman"/>
          <w:color w:val="0000FF"/>
        </w:rPr>
        <w:t xml:space="preserve"> (1991) study of fourth, sixth, and eighth grade students, primary grade students who assumed an aesthetic stance also scored higher on the comprehension measures.</w:t>
      </w:r>
    </w:p>
    <w:p w14:paraId="72E9DA51" w14:textId="77777777" w:rsidR="00E462F8" w:rsidRPr="00E462F8" w:rsidRDefault="00E462F8" w:rsidP="00F922CF">
      <w:pPr>
        <w:widowControl w:val="0"/>
        <w:autoSpaceDE w:val="0"/>
        <w:autoSpaceDN w:val="0"/>
        <w:adjustRightInd w:val="0"/>
        <w:spacing w:after="0"/>
        <w:rPr>
          <w:rFonts w:ascii="Times New Roman" w:hAnsi="Times New Roman" w:cs="Times New Roman"/>
          <w:color w:val="0000FF"/>
        </w:rPr>
      </w:pPr>
    </w:p>
    <w:p w14:paraId="0019CC90" w14:textId="069DF745" w:rsidR="0043734C" w:rsidRDefault="00520460" w:rsidP="00F922CF">
      <w:pPr>
        <w:widowControl w:val="0"/>
        <w:autoSpaceDE w:val="0"/>
        <w:autoSpaceDN w:val="0"/>
        <w:adjustRightInd w:val="0"/>
        <w:spacing w:after="0"/>
        <w:rPr>
          <w:rFonts w:ascii="Times New Roman" w:hAnsi="Times New Roman"/>
          <w:color w:val="0000FF"/>
        </w:rPr>
      </w:pPr>
      <w:r w:rsidRPr="00E462F8">
        <w:rPr>
          <w:rFonts w:ascii="Times New Roman" w:hAnsi="Times New Roman"/>
          <w:color w:val="0000FF"/>
        </w:rPr>
        <w:t xml:space="preserve">The rich sociocultural knowledge that students bring to school </w:t>
      </w:r>
      <w:proofErr w:type="gramStart"/>
      <w:r w:rsidRPr="00E462F8">
        <w:rPr>
          <w:rFonts w:ascii="Times New Roman" w:hAnsi="Times New Roman"/>
          <w:color w:val="0000FF"/>
        </w:rPr>
        <w:t>color</w:t>
      </w:r>
      <w:proofErr w:type="gramEnd"/>
      <w:r w:rsidRPr="00E462F8">
        <w:rPr>
          <w:rFonts w:ascii="Times New Roman" w:hAnsi="Times New Roman"/>
          <w:color w:val="0000FF"/>
        </w:rPr>
        <w:t xml:space="preserve"> their perspective on learning and more specifically on literature (Harvey &amp; </w:t>
      </w:r>
      <w:proofErr w:type="spellStart"/>
      <w:r w:rsidRPr="00E462F8">
        <w:rPr>
          <w:rFonts w:ascii="Times New Roman" w:hAnsi="Times New Roman"/>
          <w:color w:val="0000FF"/>
        </w:rPr>
        <w:t>Goudvis</w:t>
      </w:r>
      <w:proofErr w:type="spellEnd"/>
      <w:r w:rsidRPr="00E462F8">
        <w:rPr>
          <w:rFonts w:ascii="Times New Roman" w:hAnsi="Times New Roman"/>
          <w:color w:val="0000FF"/>
        </w:rPr>
        <w:t>, 2007).</w:t>
      </w:r>
    </w:p>
    <w:p w14:paraId="10695076" w14:textId="77777777" w:rsidR="00E462F8" w:rsidRPr="00E462F8" w:rsidRDefault="00E462F8" w:rsidP="00F922CF">
      <w:pPr>
        <w:widowControl w:val="0"/>
        <w:autoSpaceDE w:val="0"/>
        <w:autoSpaceDN w:val="0"/>
        <w:adjustRightInd w:val="0"/>
        <w:spacing w:after="0"/>
        <w:rPr>
          <w:rFonts w:ascii="Times New Roman" w:hAnsi="Times New Roman" w:cs="Times New Roman"/>
          <w:color w:val="0000FF"/>
        </w:rPr>
      </w:pPr>
    </w:p>
    <w:p w14:paraId="48CD4428" w14:textId="77777777" w:rsidR="00BA377E" w:rsidRDefault="00F922CF" w:rsidP="00A91AFA">
      <w:pPr>
        <w:spacing w:after="0"/>
        <w:rPr>
          <w:rFonts w:ascii="Times New Roman" w:hAnsi="Times New Roman" w:cs="Times New Roman"/>
        </w:rPr>
      </w:pPr>
      <w:r w:rsidRPr="00A770DF">
        <w:rPr>
          <w:rFonts w:ascii="Times New Roman" w:hAnsi="Times New Roman" w:cs="Times New Roman"/>
          <w:color w:val="FF0000"/>
        </w:rPr>
        <w:t xml:space="preserve">•       </w:t>
      </w:r>
      <w:r w:rsidRPr="00A91AFA">
        <w:rPr>
          <w:rFonts w:ascii="Times New Roman" w:hAnsi="Times New Roman" w:cs="Times New Roman"/>
          <w:color w:val="000000" w:themeColor="text1"/>
        </w:rPr>
        <w:t>Lastly, “comprehension” is misspelled at the top of page 12.</w:t>
      </w:r>
    </w:p>
    <w:p w14:paraId="05BC7F43" w14:textId="77777777" w:rsidR="00A91AFA" w:rsidRDefault="00A91AFA" w:rsidP="00A91AFA">
      <w:pPr>
        <w:spacing w:after="0"/>
        <w:rPr>
          <w:rFonts w:ascii="Times New Roman" w:hAnsi="Times New Roman" w:cs="Times New Roman"/>
          <w:color w:val="0000FF"/>
        </w:rPr>
      </w:pPr>
      <w:r>
        <w:rPr>
          <w:rFonts w:ascii="Times New Roman" w:hAnsi="Times New Roman" w:cs="Times New Roman"/>
        </w:rPr>
        <w:tab/>
      </w:r>
      <w:r>
        <w:rPr>
          <w:rFonts w:ascii="Times New Roman" w:hAnsi="Times New Roman" w:cs="Times New Roman"/>
          <w:color w:val="0000FF"/>
        </w:rPr>
        <w:t>Typo was corrected</w:t>
      </w:r>
    </w:p>
    <w:p w14:paraId="5201C1D1" w14:textId="77777777" w:rsidR="00C974D2" w:rsidRDefault="00C974D2" w:rsidP="00A91AFA">
      <w:pPr>
        <w:spacing w:after="0"/>
        <w:rPr>
          <w:rFonts w:ascii="Times New Roman" w:hAnsi="Times New Roman" w:cs="Times New Roman"/>
          <w:color w:val="0000FF"/>
        </w:rPr>
      </w:pPr>
    </w:p>
    <w:p w14:paraId="28755DF9" w14:textId="77777777" w:rsidR="00C974D2" w:rsidRDefault="00C974D2" w:rsidP="00A91AFA">
      <w:pPr>
        <w:spacing w:after="0"/>
        <w:rPr>
          <w:rFonts w:ascii="Times New Roman" w:hAnsi="Times New Roman" w:cs="Times New Roman"/>
          <w:color w:val="0000FF"/>
        </w:rPr>
      </w:pPr>
    </w:p>
    <w:p w14:paraId="39A2D447" w14:textId="1FE7C22D" w:rsidR="00C974D2" w:rsidRDefault="00D628EF" w:rsidP="00A91AFA">
      <w:pPr>
        <w:spacing w:after="0"/>
        <w:rPr>
          <w:rFonts w:ascii="Times New Roman" w:hAnsi="Times New Roman" w:cs="Times New Roman"/>
        </w:rPr>
      </w:pPr>
      <w:r>
        <w:rPr>
          <w:rFonts w:ascii="Times New Roman" w:hAnsi="Times New Roman" w:cs="Times New Roman"/>
        </w:rPr>
        <w:t>I think that the above changes and revisions make this a stronger manuscript. Please let me know if you have any further questions.</w:t>
      </w:r>
    </w:p>
    <w:p w14:paraId="7C428B52" w14:textId="77777777" w:rsidR="00D628EF" w:rsidRDefault="00D628EF" w:rsidP="00A91AFA">
      <w:pPr>
        <w:spacing w:after="0"/>
        <w:rPr>
          <w:rFonts w:ascii="Times New Roman" w:hAnsi="Times New Roman" w:cs="Times New Roman"/>
        </w:rPr>
      </w:pPr>
    </w:p>
    <w:p w14:paraId="1910F5B7" w14:textId="6FF4161B" w:rsidR="00D628EF" w:rsidRDefault="00D628EF" w:rsidP="00A91AFA">
      <w:pPr>
        <w:spacing w:after="0"/>
        <w:rPr>
          <w:rFonts w:ascii="Times New Roman" w:hAnsi="Times New Roman" w:cs="Times New Roman"/>
        </w:rPr>
      </w:pPr>
      <w:r>
        <w:rPr>
          <w:rFonts w:ascii="Times New Roman" w:hAnsi="Times New Roman" w:cs="Times New Roman"/>
        </w:rPr>
        <w:t>Sincerely,</w:t>
      </w:r>
    </w:p>
    <w:p w14:paraId="3AAF3E41" w14:textId="7CD5C7AA" w:rsidR="00D628EF" w:rsidRDefault="00D628EF" w:rsidP="00A91AFA">
      <w:pPr>
        <w:spacing w:after="0"/>
        <w:rPr>
          <w:rFonts w:ascii="Times New Roman" w:hAnsi="Times New Roman" w:cs="Times New Roman"/>
        </w:rPr>
      </w:pPr>
      <w:r>
        <w:rPr>
          <w:rFonts w:ascii="Times New Roman" w:hAnsi="Times New Roman" w:cs="Times New Roman"/>
        </w:rPr>
        <w:t>Paola Pilonieta</w:t>
      </w:r>
    </w:p>
    <w:p w14:paraId="0201097E" w14:textId="3EB24FD7" w:rsidR="00D628EF" w:rsidRPr="00D628EF" w:rsidRDefault="00D628EF" w:rsidP="00A91AFA">
      <w:pPr>
        <w:spacing w:after="0"/>
        <w:rPr>
          <w:rFonts w:ascii="Times New Roman" w:hAnsi="Times New Roman" w:cs="Times New Roman"/>
        </w:rPr>
      </w:pPr>
      <w:r>
        <w:rPr>
          <w:rFonts w:ascii="Times New Roman" w:hAnsi="Times New Roman" w:cs="Times New Roman"/>
        </w:rPr>
        <w:t>pilonieta@uncc.edu</w:t>
      </w:r>
    </w:p>
    <w:sectPr w:rsidR="00D628EF" w:rsidRPr="00D628EF" w:rsidSect="00F8248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2CF"/>
    <w:rsid w:val="001A60F5"/>
    <w:rsid w:val="003202DC"/>
    <w:rsid w:val="00397E6A"/>
    <w:rsid w:val="0043734C"/>
    <w:rsid w:val="004C3D77"/>
    <w:rsid w:val="00520460"/>
    <w:rsid w:val="00711C38"/>
    <w:rsid w:val="00777E17"/>
    <w:rsid w:val="00A770DF"/>
    <w:rsid w:val="00A91AFA"/>
    <w:rsid w:val="00BA377E"/>
    <w:rsid w:val="00C974D2"/>
    <w:rsid w:val="00D628EF"/>
    <w:rsid w:val="00E339F1"/>
    <w:rsid w:val="00E462F8"/>
    <w:rsid w:val="00F82487"/>
    <w:rsid w:val="00F922C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A85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7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339F1"/>
    <w:rPr>
      <w:sz w:val="18"/>
      <w:szCs w:val="18"/>
    </w:rPr>
  </w:style>
  <w:style w:type="paragraph" w:styleId="CommentText">
    <w:name w:val="annotation text"/>
    <w:basedOn w:val="Normal"/>
    <w:link w:val="CommentTextChar"/>
    <w:uiPriority w:val="99"/>
    <w:semiHidden/>
    <w:unhideWhenUsed/>
    <w:rsid w:val="00E339F1"/>
    <w:rPr>
      <w:rFonts w:ascii="Cambria" w:eastAsia="Cambria" w:hAnsi="Cambria" w:cs="Times New Roman"/>
      <w:lang w:eastAsia="en-US"/>
    </w:rPr>
  </w:style>
  <w:style w:type="character" w:customStyle="1" w:styleId="CommentTextChar">
    <w:name w:val="Comment Text Char"/>
    <w:basedOn w:val="DefaultParagraphFont"/>
    <w:link w:val="CommentText"/>
    <w:uiPriority w:val="99"/>
    <w:semiHidden/>
    <w:rsid w:val="00E339F1"/>
    <w:rPr>
      <w:rFonts w:ascii="Cambria" w:eastAsia="Cambria" w:hAnsi="Cambria" w:cs="Times New Roman"/>
      <w:lang w:eastAsia="en-US"/>
    </w:rPr>
  </w:style>
  <w:style w:type="paragraph" w:styleId="BalloonText">
    <w:name w:val="Balloon Text"/>
    <w:basedOn w:val="Normal"/>
    <w:link w:val="BalloonTextChar"/>
    <w:uiPriority w:val="99"/>
    <w:semiHidden/>
    <w:unhideWhenUsed/>
    <w:rsid w:val="00E339F1"/>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39F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7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339F1"/>
    <w:rPr>
      <w:sz w:val="18"/>
      <w:szCs w:val="18"/>
    </w:rPr>
  </w:style>
  <w:style w:type="paragraph" w:styleId="CommentText">
    <w:name w:val="annotation text"/>
    <w:basedOn w:val="Normal"/>
    <w:link w:val="CommentTextChar"/>
    <w:uiPriority w:val="99"/>
    <w:semiHidden/>
    <w:unhideWhenUsed/>
    <w:rsid w:val="00E339F1"/>
    <w:rPr>
      <w:rFonts w:ascii="Cambria" w:eastAsia="Cambria" w:hAnsi="Cambria" w:cs="Times New Roman"/>
      <w:lang w:eastAsia="en-US"/>
    </w:rPr>
  </w:style>
  <w:style w:type="character" w:customStyle="1" w:styleId="CommentTextChar">
    <w:name w:val="Comment Text Char"/>
    <w:basedOn w:val="DefaultParagraphFont"/>
    <w:link w:val="CommentText"/>
    <w:uiPriority w:val="99"/>
    <w:semiHidden/>
    <w:rsid w:val="00E339F1"/>
    <w:rPr>
      <w:rFonts w:ascii="Cambria" w:eastAsia="Cambria" w:hAnsi="Cambria" w:cs="Times New Roman"/>
      <w:lang w:eastAsia="en-US"/>
    </w:rPr>
  </w:style>
  <w:style w:type="paragraph" w:styleId="BalloonText">
    <w:name w:val="Balloon Text"/>
    <w:basedOn w:val="Normal"/>
    <w:link w:val="BalloonTextChar"/>
    <w:uiPriority w:val="99"/>
    <w:semiHidden/>
    <w:unhideWhenUsed/>
    <w:rsid w:val="00E339F1"/>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39F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4</Pages>
  <Words>1315</Words>
  <Characters>7498</Characters>
  <Application>Microsoft Macintosh Word</Application>
  <DocSecurity>0</DocSecurity>
  <Lines>62</Lines>
  <Paragraphs>17</Paragraphs>
  <ScaleCrop>false</ScaleCrop>
  <Company>University of North Carolina at Charlotte</Company>
  <LinksUpToDate>false</LinksUpToDate>
  <CharactersWithSpaces>8796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Pilonieta</dc:creator>
  <cp:keywords/>
  <dc:description/>
  <cp:lastModifiedBy>Paola Pilonieta</cp:lastModifiedBy>
  <cp:revision>5</cp:revision>
  <dcterms:created xsi:type="dcterms:W3CDTF">2012-04-23T16:55:00Z</dcterms:created>
  <dcterms:modified xsi:type="dcterms:W3CDTF">2012-05-01T02:36:00Z</dcterms:modified>
</cp:coreProperties>
</file>